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EB" w:rsidRPr="0053367A" w:rsidRDefault="0053367A" w:rsidP="0053367A">
      <w:pPr>
        <w:jc w:val="center"/>
        <w:rPr>
          <w:rFonts w:ascii="Arial" w:hAnsi="Arial" w:cs="Arial"/>
          <w:b/>
          <w:sz w:val="52"/>
          <w:szCs w:val="52"/>
          <w:lang w:val="pl-PL"/>
        </w:rPr>
      </w:pPr>
      <w:r w:rsidRPr="0053367A">
        <w:rPr>
          <w:rFonts w:ascii="Arial" w:hAnsi="Arial" w:cs="Arial"/>
          <w:b/>
          <w:sz w:val="52"/>
          <w:szCs w:val="52"/>
          <w:lang w:val="pl-PL"/>
        </w:rPr>
        <w:t>WYDZIAŁOWA KOMISJA WYBORCZA</w:t>
      </w:r>
    </w:p>
    <w:p w:rsidR="0053367A" w:rsidRPr="00105468" w:rsidRDefault="00CF360B" w:rsidP="00CF360B">
      <w:pPr>
        <w:jc w:val="center"/>
        <w:rPr>
          <w:rFonts w:ascii="Arial" w:hAnsi="Arial" w:cs="Arial"/>
          <w:sz w:val="40"/>
          <w:szCs w:val="40"/>
          <w:u w:val="single"/>
          <w:lang w:val="pl-PL"/>
        </w:rPr>
      </w:pPr>
      <w:r w:rsidRPr="00105468">
        <w:rPr>
          <w:rFonts w:ascii="Arial" w:hAnsi="Arial" w:cs="Arial"/>
          <w:sz w:val="40"/>
          <w:szCs w:val="40"/>
          <w:u w:val="single"/>
          <w:lang w:val="pl-PL"/>
        </w:rPr>
        <w:t xml:space="preserve">Komunikat nr </w:t>
      </w:r>
      <w:r w:rsidR="00EE3F25">
        <w:rPr>
          <w:rFonts w:ascii="Arial" w:hAnsi="Arial" w:cs="Arial"/>
          <w:sz w:val="40"/>
          <w:szCs w:val="40"/>
          <w:u w:val="single"/>
          <w:lang w:val="pl-PL"/>
        </w:rPr>
        <w:t>12</w:t>
      </w:r>
    </w:p>
    <w:p w:rsidR="00EE3F25" w:rsidRDefault="0094672C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 xml:space="preserve">Komisja Wyborcza </w:t>
      </w:r>
      <w:r w:rsidR="00EE3F25">
        <w:rPr>
          <w:rFonts w:ascii="Arial" w:hAnsi="Arial" w:cs="Arial"/>
          <w:sz w:val="40"/>
          <w:szCs w:val="40"/>
          <w:lang w:val="pl-PL"/>
        </w:rPr>
        <w:t>informuje, że wpłynęły dwie kandydatury na dziekana wydziału:</w:t>
      </w:r>
    </w:p>
    <w:p w:rsidR="00EE3F25" w:rsidRDefault="00EE3F25">
      <w:pPr>
        <w:rPr>
          <w:rFonts w:ascii="Arial" w:hAnsi="Arial" w:cs="Arial"/>
          <w:sz w:val="40"/>
          <w:szCs w:val="40"/>
          <w:lang w:val="pl-PL"/>
        </w:rPr>
      </w:pPr>
    </w:p>
    <w:p w:rsidR="00EE3F25" w:rsidRDefault="00413E66" w:rsidP="00935B4F">
      <w:pPr>
        <w:pStyle w:val="Akapitzlist"/>
        <w:numPr>
          <w:ilvl w:val="0"/>
          <w:numId w:val="1"/>
        </w:numPr>
        <w:rPr>
          <w:rFonts w:ascii="Arial" w:hAnsi="Arial" w:cs="Arial"/>
          <w:sz w:val="40"/>
          <w:szCs w:val="40"/>
          <w:lang w:val="pl-PL"/>
        </w:rPr>
      </w:pPr>
      <w:r w:rsidRPr="00EE3F25">
        <w:rPr>
          <w:rFonts w:ascii="Arial" w:hAnsi="Arial" w:cs="Arial"/>
          <w:sz w:val="40"/>
          <w:szCs w:val="40"/>
          <w:lang w:val="pl-PL"/>
        </w:rPr>
        <w:t>Doktor habilitowan</w:t>
      </w:r>
      <w:r w:rsidR="00EE3F25">
        <w:rPr>
          <w:rFonts w:ascii="Arial" w:hAnsi="Arial" w:cs="Arial"/>
          <w:sz w:val="40"/>
          <w:szCs w:val="40"/>
          <w:lang w:val="pl-PL"/>
        </w:rPr>
        <w:t>a</w:t>
      </w:r>
      <w:r w:rsidRPr="00EE3F25">
        <w:rPr>
          <w:rFonts w:ascii="Arial" w:hAnsi="Arial" w:cs="Arial"/>
          <w:sz w:val="40"/>
          <w:szCs w:val="40"/>
          <w:lang w:val="pl-PL"/>
        </w:rPr>
        <w:t xml:space="preserve"> </w:t>
      </w:r>
      <w:r w:rsidR="00EE3F25">
        <w:rPr>
          <w:rFonts w:ascii="Arial" w:hAnsi="Arial" w:cs="Arial"/>
          <w:sz w:val="40"/>
          <w:szCs w:val="40"/>
          <w:lang w:val="pl-PL"/>
        </w:rPr>
        <w:t xml:space="preserve">Małgorzata </w:t>
      </w:r>
      <w:proofErr w:type="spellStart"/>
      <w:r w:rsidR="00EE3F25">
        <w:rPr>
          <w:rFonts w:ascii="Arial" w:hAnsi="Arial" w:cs="Arial"/>
          <w:sz w:val="40"/>
          <w:szCs w:val="40"/>
          <w:lang w:val="pl-PL"/>
        </w:rPr>
        <w:t>Ożgo</w:t>
      </w:r>
      <w:proofErr w:type="spellEnd"/>
      <w:r w:rsidR="00EE3F25">
        <w:rPr>
          <w:rFonts w:ascii="Arial" w:hAnsi="Arial" w:cs="Arial"/>
          <w:sz w:val="40"/>
          <w:szCs w:val="40"/>
          <w:lang w:val="pl-PL"/>
        </w:rPr>
        <w:t xml:space="preserve"> </w:t>
      </w:r>
    </w:p>
    <w:p w:rsidR="00EE3F25" w:rsidRDefault="00EE3F25" w:rsidP="00EE3F25">
      <w:pPr>
        <w:pStyle w:val="Akapitzlist"/>
        <w:numPr>
          <w:ilvl w:val="0"/>
          <w:numId w:val="1"/>
        </w:num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 xml:space="preserve">Doktor habilitowany </w:t>
      </w:r>
      <w:r w:rsidRPr="00EE3F25">
        <w:rPr>
          <w:rFonts w:ascii="Arial" w:hAnsi="Arial" w:cs="Arial"/>
          <w:sz w:val="40"/>
          <w:szCs w:val="40"/>
          <w:lang w:val="pl-PL"/>
        </w:rPr>
        <w:t>Arkadiusz Pietruszka</w:t>
      </w:r>
    </w:p>
    <w:p w:rsidR="00EE3F25" w:rsidRDefault="00EE3F25" w:rsidP="00EE3F25">
      <w:pPr>
        <w:rPr>
          <w:rFonts w:ascii="Arial" w:hAnsi="Arial" w:cs="Arial"/>
          <w:sz w:val="40"/>
          <w:szCs w:val="40"/>
          <w:lang w:val="pl-PL"/>
        </w:rPr>
      </w:pPr>
    </w:p>
    <w:p w:rsidR="00EE3F25" w:rsidRDefault="00EE3F25" w:rsidP="00EE3F25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 xml:space="preserve">Wybory odbędą się dnia 12 kwietnia o godz. 12:00 </w:t>
      </w:r>
    </w:p>
    <w:p w:rsidR="00EE3F25" w:rsidRDefault="00EE3F25" w:rsidP="00EE3F25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>w pawilonie ul. Doktora Judyma 12A</w:t>
      </w:r>
    </w:p>
    <w:p w:rsidR="0050616D" w:rsidRDefault="0050616D" w:rsidP="00EE3F25">
      <w:pPr>
        <w:rPr>
          <w:rFonts w:ascii="Arial" w:hAnsi="Arial" w:cs="Arial"/>
          <w:sz w:val="40"/>
          <w:szCs w:val="40"/>
          <w:lang w:val="pl-PL"/>
        </w:rPr>
      </w:pPr>
    </w:p>
    <w:p w:rsidR="0050616D" w:rsidRPr="00EE3F25" w:rsidRDefault="000D3585" w:rsidP="00EE3F25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>Prosimy o zabranie dokumentu</w:t>
      </w:r>
      <w:r w:rsidR="0050616D">
        <w:rPr>
          <w:rFonts w:ascii="Arial" w:hAnsi="Arial" w:cs="Arial"/>
          <w:sz w:val="40"/>
          <w:szCs w:val="40"/>
          <w:lang w:val="pl-PL"/>
        </w:rPr>
        <w:t xml:space="preserve"> tożsamości.</w:t>
      </w:r>
      <w:bookmarkStart w:id="0" w:name="_GoBack"/>
      <w:bookmarkEnd w:id="0"/>
    </w:p>
    <w:sectPr w:rsidR="0050616D" w:rsidRPr="00EE3F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0AA3"/>
    <w:multiLevelType w:val="hybridMultilevel"/>
    <w:tmpl w:val="50A8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7A"/>
    <w:rsid w:val="000238EB"/>
    <w:rsid w:val="000D3585"/>
    <w:rsid w:val="00105468"/>
    <w:rsid w:val="00187A07"/>
    <w:rsid w:val="0030580E"/>
    <w:rsid w:val="00413E66"/>
    <w:rsid w:val="0050616D"/>
    <w:rsid w:val="0053367A"/>
    <w:rsid w:val="0094672C"/>
    <w:rsid w:val="00B2228D"/>
    <w:rsid w:val="00B812E5"/>
    <w:rsid w:val="00CF360B"/>
    <w:rsid w:val="00E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432F87-FD75-4E22-AAE8-584B86E1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W.Grzesiak</dc:creator>
  <cp:keywords/>
  <dc:description/>
  <cp:lastModifiedBy>Katarzyna Szymańska</cp:lastModifiedBy>
  <cp:revision>6</cp:revision>
  <dcterms:created xsi:type="dcterms:W3CDTF">2016-04-04T09:41:00Z</dcterms:created>
  <dcterms:modified xsi:type="dcterms:W3CDTF">2016-04-04T11:01:00Z</dcterms:modified>
</cp:coreProperties>
</file>