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57F0" w14:textId="77777777" w:rsidR="00BA4847" w:rsidRPr="002A7275" w:rsidRDefault="00961652" w:rsidP="002A7275">
      <w:pPr>
        <w:pStyle w:val="Tytu"/>
      </w:pPr>
      <w:r w:rsidRPr="002A7275">
        <w:t xml:space="preserve">zarządzenie nr </w:t>
      </w:r>
      <w:r w:rsidR="00670536">
        <w:t>10</w:t>
      </w:r>
    </w:p>
    <w:p w14:paraId="66CF3B05" w14:textId="77777777"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9E689D" w:rsidRPr="00C73C9B">
        <w:rPr>
          <w:sz w:val="28"/>
          <w:szCs w:val="28"/>
        </w:rPr>
        <w:br/>
        <w:t xml:space="preserve">z dnia </w:t>
      </w:r>
      <w:r w:rsidR="000F0895">
        <w:rPr>
          <w:sz w:val="28"/>
          <w:szCs w:val="28"/>
        </w:rPr>
        <w:t>1</w:t>
      </w:r>
      <w:r w:rsidR="009D00E2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stycznia 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14:paraId="37182ECB" w14:textId="77777777" w:rsidR="00593CCE" w:rsidRPr="00712223" w:rsidRDefault="00C221FC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14:paraId="35C804E1" w14:textId="77777777" w:rsidR="00593CCE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</w:p>
    <w:p w14:paraId="556FEB20" w14:textId="77777777" w:rsidR="00507D49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419C1E17" w14:textId="77777777" w:rsidR="00507D49" w:rsidRPr="00712223" w:rsidRDefault="00507D49" w:rsidP="00E437A8">
      <w:pPr>
        <w:pStyle w:val="podstawaprawna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(Dz. U. poz. 1668, późn. zm.)</w:t>
      </w:r>
      <w:r w:rsidR="00605389" w:rsidRPr="00712223">
        <w:rPr>
          <w:szCs w:val="24"/>
        </w:rPr>
        <w:t>, zarządza się co następuje:</w:t>
      </w:r>
    </w:p>
    <w:p w14:paraId="1D3B2EAD" w14:textId="77777777" w:rsidR="00C221FC" w:rsidRPr="00712223" w:rsidRDefault="00C221FC" w:rsidP="008B02BD">
      <w:pPr>
        <w:pStyle w:val="paragraf"/>
        <w:rPr>
          <w:szCs w:val="24"/>
        </w:rPr>
      </w:pPr>
    </w:p>
    <w:p w14:paraId="027A5FEB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Wprowadza się wzory kwestionariuszy ankiet do oceny jakości procesu dydaktycznego:</w:t>
      </w:r>
    </w:p>
    <w:p w14:paraId="2BBE6F46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1.</w:t>
      </w:r>
      <w:r w:rsidRPr="00712223">
        <w:rPr>
          <w:szCs w:val="24"/>
        </w:rPr>
        <w:tab/>
        <w:t>Ankieta studenta/doktoranta,</w:t>
      </w:r>
    </w:p>
    <w:p w14:paraId="43BF8D0D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2.</w:t>
      </w:r>
      <w:r w:rsidRPr="00712223">
        <w:rPr>
          <w:szCs w:val="24"/>
        </w:rPr>
        <w:tab/>
        <w:t xml:space="preserve">Ankieta Uczelni, </w:t>
      </w:r>
    </w:p>
    <w:p w14:paraId="2692F42E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3.</w:t>
      </w:r>
      <w:r w:rsidRPr="00712223">
        <w:rPr>
          <w:szCs w:val="24"/>
        </w:rPr>
        <w:tab/>
      </w:r>
      <w:r w:rsidR="00BB6229" w:rsidRPr="005D61AA">
        <w:rPr>
          <w:rStyle w:val="Odwoanieprzypisudolnego"/>
          <w:color w:val="FF0000"/>
          <w:sz w:val="20"/>
        </w:rPr>
        <w:footnoteReference w:id="1"/>
      </w:r>
      <w:r w:rsidR="00BB6229">
        <w:t>Ankieta monitorowania kariery zawodowej absolwenta studiów ZUT,</w:t>
      </w:r>
    </w:p>
    <w:p w14:paraId="6EAE54F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4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pracodawcy,</w:t>
      </w:r>
    </w:p>
    <w:p w14:paraId="30FF444E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5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 xml:space="preserve">Ankieta kandydata na studia, </w:t>
      </w:r>
    </w:p>
    <w:p w14:paraId="4BEC2872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6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doktoranta w Szkole Doktorskiej,</w:t>
      </w:r>
    </w:p>
    <w:p w14:paraId="3DD87B86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7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Szkoły Doktorskiej</w:t>
      </w:r>
    </w:p>
    <w:p w14:paraId="3507A2EA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A.</w:t>
      </w:r>
      <w:r w:rsidRPr="00712223">
        <w:rPr>
          <w:szCs w:val="24"/>
        </w:rPr>
        <w:tab/>
        <w:t>Ankieta oceny programów kształcenia w Szkole Doktorskiej</w:t>
      </w:r>
    </w:p>
    <w:p w14:paraId="0101BFA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B.</w:t>
      </w:r>
      <w:r w:rsidRPr="00712223">
        <w:rPr>
          <w:szCs w:val="24"/>
        </w:rPr>
        <w:tab/>
        <w:t>Ankieta oceny jakości Szkoły Doktorskiej</w:t>
      </w:r>
    </w:p>
    <w:p w14:paraId="3B23336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C.</w:t>
      </w:r>
      <w:r w:rsidRPr="00712223">
        <w:rPr>
          <w:szCs w:val="24"/>
        </w:rPr>
        <w:tab/>
        <w:t>Ankieta ocena opieki promotorskiej</w:t>
      </w:r>
    </w:p>
    <w:p w14:paraId="5078C5C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8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kandydata do Szkoły Doktorskiej,</w:t>
      </w:r>
    </w:p>
    <w:p w14:paraId="44490950" w14:textId="77777777" w:rsidR="00593CCE" w:rsidRDefault="000F0895" w:rsidP="000F0895">
      <w:pPr>
        <w:pStyle w:val="akapit"/>
        <w:ind w:left="340" w:hanging="340"/>
        <w:rPr>
          <w:szCs w:val="24"/>
        </w:rPr>
      </w:pPr>
      <w:r>
        <w:rPr>
          <w:szCs w:val="24"/>
        </w:rPr>
        <w:t>9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monitorowania kariery zawodowej absolwenta Szkoły Doktorskiej,</w:t>
      </w:r>
    </w:p>
    <w:p w14:paraId="40F7129C" w14:textId="77777777" w:rsidR="00BB6229" w:rsidRPr="00BB6229" w:rsidRDefault="00BB6229" w:rsidP="00967726">
      <w:pPr>
        <w:pStyle w:val="1wyliczanka"/>
        <w:numPr>
          <w:ilvl w:val="0"/>
          <w:numId w:val="0"/>
        </w:numPr>
        <w:ind w:left="227" w:hanging="340"/>
      </w:pPr>
      <w:r>
        <w:t>10.</w:t>
      </w:r>
      <w:r>
        <w:tab/>
      </w:r>
      <w:r w:rsidR="00967726" w:rsidRPr="005D61AA">
        <w:rPr>
          <w:rStyle w:val="Odwoanieprzypisudolnego"/>
          <w:color w:val="FF0000"/>
          <w:sz w:val="22"/>
        </w:rPr>
        <w:footnoteReference w:id="2"/>
      </w:r>
      <w:r w:rsidRPr="00BB6229">
        <w:t>Ankieta poziomu satysfakcji nauczyciela akademickiego dotycząca oceny jakości kształcenia w</w:t>
      </w:r>
      <w:r w:rsidR="00967726">
        <w:t> </w:t>
      </w:r>
      <w:r w:rsidRPr="00BB6229">
        <w:t>Uczelni,</w:t>
      </w:r>
    </w:p>
    <w:p w14:paraId="6191CEA0" w14:textId="77777777" w:rsidR="00C221FC" w:rsidRPr="00712223" w:rsidRDefault="00593CCE" w:rsidP="005613AC">
      <w:pPr>
        <w:pStyle w:val="akapit"/>
        <w:spacing w:before="120"/>
        <w:rPr>
          <w:szCs w:val="24"/>
        </w:rPr>
      </w:pPr>
      <w:r w:rsidRPr="00712223">
        <w:rPr>
          <w:szCs w:val="24"/>
        </w:rPr>
        <w:t>które stanowią odpowiednio załączniki nr</w:t>
      </w:r>
      <w:r w:rsidR="00C21BE0">
        <w:rPr>
          <w:szCs w:val="24"/>
        </w:rPr>
        <w:t xml:space="preserve"> </w:t>
      </w:r>
      <w:r w:rsidRPr="00712223">
        <w:rPr>
          <w:szCs w:val="24"/>
        </w:rPr>
        <w:t xml:space="preserve">1 – </w:t>
      </w:r>
      <w:r w:rsidR="000F0895">
        <w:rPr>
          <w:szCs w:val="24"/>
        </w:rPr>
        <w:t>9</w:t>
      </w:r>
      <w:r w:rsidRPr="00712223">
        <w:rPr>
          <w:szCs w:val="24"/>
        </w:rPr>
        <w:t xml:space="preserve"> do niniejszego zarządzenia.</w:t>
      </w:r>
    </w:p>
    <w:p w14:paraId="31B0B5CE" w14:textId="77777777" w:rsidR="00C221FC" w:rsidRPr="00712223" w:rsidRDefault="00C221FC" w:rsidP="008B02BD">
      <w:pPr>
        <w:pStyle w:val="paragraf"/>
        <w:rPr>
          <w:szCs w:val="24"/>
        </w:rPr>
      </w:pPr>
    </w:p>
    <w:p w14:paraId="633B65F8" w14:textId="77777777" w:rsidR="00593CCE" w:rsidRPr="00FA5835" w:rsidRDefault="00593CCE" w:rsidP="00593CCE">
      <w:pPr>
        <w:pStyle w:val="akapit"/>
        <w:rPr>
          <w:spacing w:val="-4"/>
          <w:szCs w:val="24"/>
        </w:rPr>
      </w:pPr>
      <w:r w:rsidRPr="00FA5835">
        <w:rPr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14:paraId="78C3B587" w14:textId="77777777" w:rsidR="00593CCE" w:rsidRPr="00712223" w:rsidRDefault="00593CCE" w:rsidP="00593CCE">
      <w:pPr>
        <w:pStyle w:val="paragraf"/>
        <w:rPr>
          <w:szCs w:val="24"/>
        </w:rPr>
      </w:pPr>
    </w:p>
    <w:p w14:paraId="07180577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Uchyla się zarządzenie nr 33 Rektora ZUT z dnia 15 maja 2017 r. w  sprawie wprowadzenia wzorów kwestionariuszy ankiet do oceny jakości procesu dydaktycznego obowiązujących w procedurze „Zasady prowadzenia procesu ankietyzacji” w Zachodniopomorskim Uniwersytecie Technologicznym w Szczecinie.</w:t>
      </w:r>
    </w:p>
    <w:p w14:paraId="3F965ECD" w14:textId="77777777" w:rsidR="00593CCE" w:rsidRPr="00712223" w:rsidRDefault="00593CCE" w:rsidP="00593CCE">
      <w:pPr>
        <w:pStyle w:val="paragraf"/>
        <w:rPr>
          <w:szCs w:val="24"/>
        </w:rPr>
      </w:pPr>
    </w:p>
    <w:p w14:paraId="06BFBDA3" w14:textId="77777777" w:rsidR="00AC5A7D" w:rsidRPr="00712223" w:rsidRDefault="00C221FC" w:rsidP="0001131E">
      <w:pPr>
        <w:pStyle w:val="akapit"/>
        <w:rPr>
          <w:szCs w:val="24"/>
        </w:rPr>
      </w:pPr>
      <w:r w:rsidRPr="00712223">
        <w:rPr>
          <w:szCs w:val="24"/>
        </w:rPr>
        <w:t>Zarządzenie wchodzi w życie z dniem podpisania</w:t>
      </w:r>
      <w:r w:rsidR="00C21BE0">
        <w:rPr>
          <w:szCs w:val="24"/>
        </w:rPr>
        <w:t xml:space="preserve">. </w:t>
      </w:r>
    </w:p>
    <w:p w14:paraId="04DABD8E" w14:textId="77777777" w:rsidR="005316DF" w:rsidRDefault="00807FA8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t>Rektor</w:t>
      </w:r>
    </w:p>
    <w:p w14:paraId="56A6B1EC" w14:textId="77777777" w:rsidR="00807FA8" w:rsidRPr="00712223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14:paraId="5404938F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1</w:t>
      </w:r>
    </w:p>
    <w:p w14:paraId="4E9DB335" w14:textId="77777777" w:rsidR="00712223" w:rsidRPr="001A0570" w:rsidRDefault="00712223" w:rsidP="00712223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12F0E56D" w14:textId="77777777" w:rsidR="00712223" w:rsidRPr="00712223" w:rsidRDefault="00712223" w:rsidP="00712223">
      <w:pPr>
        <w:rPr>
          <w:b/>
          <w:i/>
          <w:szCs w:val="24"/>
        </w:rPr>
      </w:pPr>
    </w:p>
    <w:p w14:paraId="3E9E530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5AE3F182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14:paraId="75B4EA61" w14:textId="77777777"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</w:tblGrid>
      <w:tr w:rsidR="00712223" w:rsidRPr="00712223" w14:paraId="0C070D91" w14:textId="77777777" w:rsidTr="00BA4847">
        <w:tc>
          <w:tcPr>
            <w:tcW w:w="1250" w:type="pct"/>
          </w:tcPr>
          <w:p w14:paraId="389089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14:paraId="1BF783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14:paraId="016F94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14:paraId="3099816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14:paraId="05A01FED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przekazywania wiedzy (przygotowanie nauczyciela do prowadzenia zajęć, motywowanie do samodzielnej pracy, umiejętność przekazywania treści, zwracanie uwagi 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0D310095" w14:textId="77777777" w:rsidTr="00BA4847">
        <w:tc>
          <w:tcPr>
            <w:tcW w:w="834" w:type="pct"/>
            <w:vAlign w:val="center"/>
          </w:tcPr>
          <w:p w14:paraId="6AF571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5092B0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2BC53BE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4898173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DC03E7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329947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2BF010D3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801B7AA" w14:textId="77777777" w:rsidTr="00BA4847">
        <w:tc>
          <w:tcPr>
            <w:tcW w:w="834" w:type="pct"/>
            <w:vAlign w:val="center"/>
          </w:tcPr>
          <w:p w14:paraId="33C2271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A61D52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63A029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0A815BA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1FA4F8F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16F10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4EFBE0A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3550EF4" w14:textId="77777777" w:rsidTr="00BA4847">
        <w:tc>
          <w:tcPr>
            <w:tcW w:w="834" w:type="pct"/>
            <w:vAlign w:val="center"/>
          </w:tcPr>
          <w:p w14:paraId="6C5A51D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024E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37D8F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13019C1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FCCD25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FADA30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12B6953" w14:textId="77777777" w:rsidR="00712223" w:rsidRPr="00712223" w:rsidRDefault="00712223" w:rsidP="007C57F4">
      <w:pPr>
        <w:pStyle w:val="Pytanie"/>
        <w:numPr>
          <w:ilvl w:val="0"/>
          <w:numId w:val="12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14:paraId="59748851" w14:textId="77777777"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9E6C3B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AB0758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4A45BB19" w14:textId="77777777"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14:paraId="702778C8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35519488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9"/>
          <w:headerReference w:type="first" r:id="rId10"/>
          <w:footerReference w:type="first" r:id="rId11"/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14:paraId="15BBF342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2</w:t>
      </w:r>
    </w:p>
    <w:p w14:paraId="666FFA40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70E049D4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677D4F63" w14:textId="77777777" w:rsidR="00712223" w:rsidRPr="00712223" w:rsidRDefault="00712223" w:rsidP="00712223">
      <w:pPr>
        <w:jc w:val="center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14:paraId="4D5B6F17" w14:textId="77777777"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24"/>
        <w:gridCol w:w="3724"/>
      </w:tblGrid>
      <w:tr w:rsidR="00712223" w:rsidRPr="00712223" w14:paraId="72D47AE0" w14:textId="77777777" w:rsidTr="00BA4847">
        <w:trPr>
          <w:jc w:val="center"/>
        </w:trPr>
        <w:tc>
          <w:tcPr>
            <w:tcW w:w="1132" w:type="pct"/>
            <w:vAlign w:val="center"/>
          </w:tcPr>
          <w:p w14:paraId="47C1B54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6D550CA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05B0790" w14:textId="77777777" w:rsidTr="00BA4847">
        <w:trPr>
          <w:jc w:val="center"/>
        </w:trPr>
        <w:tc>
          <w:tcPr>
            <w:tcW w:w="1132" w:type="pct"/>
            <w:vAlign w:val="center"/>
          </w:tcPr>
          <w:p w14:paraId="5C7AD364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F0C9272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49BE8C61" w14:textId="77777777" w:rsidTr="00BA4847">
        <w:trPr>
          <w:jc w:val="center"/>
        </w:trPr>
        <w:tc>
          <w:tcPr>
            <w:tcW w:w="1132" w:type="pct"/>
            <w:vAlign w:val="center"/>
          </w:tcPr>
          <w:p w14:paraId="4F3E0BB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14:paraId="1A54FEC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1F4712E9" w14:textId="77777777" w:rsidTr="00BA4847">
        <w:trPr>
          <w:jc w:val="center"/>
        </w:trPr>
        <w:tc>
          <w:tcPr>
            <w:tcW w:w="1132" w:type="pct"/>
            <w:vAlign w:val="center"/>
          </w:tcPr>
          <w:p w14:paraId="2E1C43A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14:paraId="0D5C0C0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7FCAFBCF" w14:textId="77777777" w:rsidTr="00BA4847">
        <w:trPr>
          <w:jc w:val="center"/>
        </w:trPr>
        <w:tc>
          <w:tcPr>
            <w:tcW w:w="1132" w:type="pct"/>
            <w:vAlign w:val="center"/>
          </w:tcPr>
          <w:p w14:paraId="04AD335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14:paraId="03982B8A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8258E5F" w14:textId="77777777" w:rsidTr="00BA4847">
        <w:trPr>
          <w:jc w:val="center"/>
        </w:trPr>
        <w:tc>
          <w:tcPr>
            <w:tcW w:w="1132" w:type="pct"/>
            <w:vAlign w:val="center"/>
          </w:tcPr>
          <w:p w14:paraId="292B3A9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14:paraId="7A74BA81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vAlign w:val="center"/>
          </w:tcPr>
          <w:p w14:paraId="6B23D16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14:paraId="1EF3D2BA" w14:textId="77777777" w:rsidTr="00BA4847">
        <w:trPr>
          <w:jc w:val="center"/>
        </w:trPr>
        <w:tc>
          <w:tcPr>
            <w:tcW w:w="1132" w:type="pct"/>
            <w:vAlign w:val="center"/>
          </w:tcPr>
          <w:p w14:paraId="33D3BBA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14:paraId="5CD22FF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vAlign w:val="center"/>
          </w:tcPr>
          <w:p w14:paraId="0687B33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</w:tbl>
    <w:p w14:paraId="0AE7D974" w14:textId="77777777" w:rsidR="00712223" w:rsidRPr="00712223" w:rsidRDefault="00712223" w:rsidP="00712223">
      <w:pPr>
        <w:rPr>
          <w:bCs w:val="0"/>
          <w:smallCaps/>
          <w:szCs w:val="24"/>
        </w:rPr>
      </w:pPr>
    </w:p>
    <w:p w14:paraId="7B8DED3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708615A7" w14:textId="77777777" w:rsidTr="00BA4847">
        <w:tc>
          <w:tcPr>
            <w:tcW w:w="834" w:type="pct"/>
            <w:vAlign w:val="center"/>
          </w:tcPr>
          <w:p w14:paraId="0ED31C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53FAE32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AEA17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619A47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6B5A73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1DC6E7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2F9ACBD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2A4665CC" w14:textId="77777777" w:rsidTr="00BA4847">
        <w:tc>
          <w:tcPr>
            <w:tcW w:w="834" w:type="pct"/>
            <w:vAlign w:val="center"/>
          </w:tcPr>
          <w:p w14:paraId="1F64B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70AE0D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776118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2E7C3D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04FFF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802B0D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BC0019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6"/>
        <w:gridCol w:w="1606"/>
        <w:gridCol w:w="1606"/>
        <w:gridCol w:w="1604"/>
      </w:tblGrid>
      <w:tr w:rsidR="00712223" w:rsidRPr="00712223" w14:paraId="153A7AF3" w14:textId="77777777" w:rsidTr="00BA4847">
        <w:tc>
          <w:tcPr>
            <w:tcW w:w="835" w:type="pct"/>
            <w:vAlign w:val="center"/>
          </w:tcPr>
          <w:p w14:paraId="6C5CB9B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C4E6EC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7FC0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89D10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642496F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6AC1508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F8B6915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5"/>
        <w:gridCol w:w="1606"/>
        <w:gridCol w:w="1607"/>
        <w:gridCol w:w="1606"/>
        <w:gridCol w:w="1606"/>
        <w:gridCol w:w="1607"/>
      </w:tblGrid>
      <w:tr w:rsidR="00712223" w:rsidRPr="00712223" w14:paraId="5155CBBB" w14:textId="77777777" w:rsidTr="00BA4847">
        <w:tc>
          <w:tcPr>
            <w:tcW w:w="833" w:type="pct"/>
            <w:vAlign w:val="center"/>
          </w:tcPr>
          <w:p w14:paraId="224B3C4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3" w:type="pct"/>
            <w:vAlign w:val="center"/>
          </w:tcPr>
          <w:p w14:paraId="3B54F83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45C3303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C1CBC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571343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4" w:type="pct"/>
            <w:vAlign w:val="center"/>
          </w:tcPr>
          <w:p w14:paraId="02ECCBD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37594B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746193E" w14:textId="77777777" w:rsidTr="00BA4847">
        <w:tc>
          <w:tcPr>
            <w:tcW w:w="834" w:type="pct"/>
            <w:vAlign w:val="center"/>
          </w:tcPr>
          <w:p w14:paraId="30D7CBE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1B76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53506B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E500B2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FC89B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DF4113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7432F53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A73116A" w14:textId="77777777" w:rsidTr="00BA4847">
        <w:tc>
          <w:tcPr>
            <w:tcW w:w="834" w:type="pct"/>
            <w:vAlign w:val="center"/>
          </w:tcPr>
          <w:p w14:paraId="077B47C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F7DD2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3903073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4439D32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96756A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C739DA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B6FE6E0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0554A382" w14:textId="77777777" w:rsidTr="00BA4847">
        <w:tc>
          <w:tcPr>
            <w:tcW w:w="834" w:type="pct"/>
            <w:vAlign w:val="center"/>
          </w:tcPr>
          <w:p w14:paraId="4EF8F14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F4CD2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012EFB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278DC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1A3B87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0E9685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B1153C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FA78E9D" w14:textId="77777777" w:rsidTr="00BA4847">
        <w:tc>
          <w:tcPr>
            <w:tcW w:w="834" w:type="pct"/>
            <w:vAlign w:val="center"/>
          </w:tcPr>
          <w:p w14:paraId="02C87AF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226F5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415F7A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79CAC8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3794E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FBDCE7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5A170AE1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6384688E" w14:textId="77777777" w:rsidTr="00BA4847">
        <w:tc>
          <w:tcPr>
            <w:tcW w:w="834" w:type="pct"/>
            <w:vAlign w:val="center"/>
          </w:tcPr>
          <w:p w14:paraId="41093EA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AB5F3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14387E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26C13B8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5E14792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5278132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AC0D2A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D147ADF" w14:textId="77777777" w:rsidTr="00BA4847">
        <w:tc>
          <w:tcPr>
            <w:tcW w:w="834" w:type="pct"/>
            <w:vAlign w:val="center"/>
          </w:tcPr>
          <w:p w14:paraId="0881EE9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BAA9A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AEE637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66A06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C92A52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0D6D7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5BA8EE9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FE6D9D9" w14:textId="77777777" w:rsidTr="00BA4847">
        <w:tc>
          <w:tcPr>
            <w:tcW w:w="834" w:type="pct"/>
            <w:vAlign w:val="center"/>
          </w:tcPr>
          <w:p w14:paraId="5109489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C3217A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8C148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01FFB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9BBC07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2D426F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6401BB1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DD70972" w14:textId="77777777" w:rsidTr="00BA4847">
        <w:tc>
          <w:tcPr>
            <w:tcW w:w="834" w:type="pct"/>
            <w:vAlign w:val="center"/>
          </w:tcPr>
          <w:p w14:paraId="14735F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9253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13A03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4C614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E010FA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9C2B64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4D9243D6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14:paraId="7F415862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08E89A2C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14:paraId="5E6F331E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B08FB62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14:paraId="52A0D79C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7F7C62FF" w14:textId="73DFD9FE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Inne uwagi dotyczące </w:t>
      </w:r>
      <w:r w:rsidR="00077564" w:rsidRPr="00647E67">
        <w:rPr>
          <w:rFonts w:ascii="Times New Roman" w:hAnsi="Times New Roman"/>
        </w:rPr>
        <w:t>środowiska akademickiego, infrastruktury i funkcjonowania Uczelni</w:t>
      </w:r>
      <w:r w:rsidR="00077564" w:rsidRPr="00077564">
        <w:rPr>
          <w:rStyle w:val="Odwoanieprzypisudolnego"/>
          <w:rFonts w:ascii="Times New Roman" w:hAnsi="Times New Roman"/>
          <w:color w:val="FF0000"/>
        </w:rPr>
        <w:footnoteReference w:id="3"/>
      </w:r>
      <w:r w:rsidR="002518EC" w:rsidRPr="00077564">
        <w:rPr>
          <w:rFonts w:ascii="Times New Roman" w:hAnsi="Times New Roman"/>
          <w:color w:val="FF0000"/>
        </w:rPr>
        <w:t>:</w:t>
      </w:r>
    </w:p>
    <w:p w14:paraId="61EEBCFB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1ED4DC33" w14:textId="77777777"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67106365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14:paraId="7AC215D8" w14:textId="77777777" w:rsidR="00712223" w:rsidRPr="001A0570" w:rsidRDefault="00967726" w:rsidP="00712223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4"/>
      </w:r>
      <w:r w:rsidR="00712223" w:rsidRPr="001A0570">
        <w:rPr>
          <w:sz w:val="20"/>
        </w:rPr>
        <w:t>Załącznik nr 3</w:t>
      </w:r>
    </w:p>
    <w:p w14:paraId="02CCFEDA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0D599C95" w14:textId="77777777" w:rsidR="00967726" w:rsidRPr="001A0570" w:rsidRDefault="00967726" w:rsidP="00967726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1D8BA20" w14:textId="77777777" w:rsidR="00967726" w:rsidRPr="0058326D" w:rsidRDefault="00967726" w:rsidP="00967726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32693EBC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967726" w:rsidRPr="00712223" w14:paraId="108FAC99" w14:textId="77777777" w:rsidTr="005D61AA">
        <w:trPr>
          <w:jc w:val="center"/>
        </w:trPr>
        <w:tc>
          <w:tcPr>
            <w:tcW w:w="1132" w:type="pct"/>
            <w:vAlign w:val="center"/>
          </w:tcPr>
          <w:p w14:paraId="0A98755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15DB13B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CD9F1EC" w14:textId="77777777" w:rsidTr="005D61AA">
        <w:trPr>
          <w:jc w:val="center"/>
        </w:trPr>
        <w:tc>
          <w:tcPr>
            <w:tcW w:w="1132" w:type="pct"/>
            <w:vAlign w:val="center"/>
          </w:tcPr>
          <w:p w14:paraId="72DD12A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26210C1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5EDC19" w14:textId="77777777" w:rsidTr="005D61AA">
        <w:trPr>
          <w:jc w:val="center"/>
        </w:trPr>
        <w:tc>
          <w:tcPr>
            <w:tcW w:w="1132" w:type="pct"/>
            <w:vAlign w:val="center"/>
          </w:tcPr>
          <w:p w14:paraId="3022D895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43DB8A8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6779AD1D" w14:textId="77777777" w:rsidTr="005D61AA">
        <w:trPr>
          <w:jc w:val="center"/>
        </w:trPr>
        <w:tc>
          <w:tcPr>
            <w:tcW w:w="1132" w:type="pct"/>
            <w:vAlign w:val="center"/>
          </w:tcPr>
          <w:p w14:paraId="4A2E909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6E8F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EB2B97" w14:textId="77777777" w:rsidTr="005D61AA">
        <w:trPr>
          <w:jc w:val="center"/>
        </w:trPr>
        <w:tc>
          <w:tcPr>
            <w:tcW w:w="1132" w:type="pct"/>
            <w:vAlign w:val="center"/>
          </w:tcPr>
          <w:p w14:paraId="41F313E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254FE4CE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050982C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967726" w:rsidRPr="00712223" w14:paraId="405DBD84" w14:textId="77777777" w:rsidTr="005D61AA">
        <w:trPr>
          <w:jc w:val="center"/>
        </w:trPr>
        <w:tc>
          <w:tcPr>
            <w:tcW w:w="1132" w:type="pct"/>
            <w:vAlign w:val="center"/>
          </w:tcPr>
          <w:p w14:paraId="50F42023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081C83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4DEAB6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967726" w:rsidRPr="00712223" w14:paraId="32930138" w14:textId="77777777" w:rsidTr="005D61AA">
        <w:trPr>
          <w:jc w:val="center"/>
        </w:trPr>
        <w:tc>
          <w:tcPr>
            <w:tcW w:w="1132" w:type="pct"/>
            <w:vAlign w:val="center"/>
          </w:tcPr>
          <w:p w14:paraId="673C4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0D8CF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72FCB7E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4284E6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79545021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4CA2854E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67726" w:rsidRPr="00712223" w14:paraId="0E29D2D7" w14:textId="77777777" w:rsidTr="005D61AA">
        <w:trPr>
          <w:jc w:val="center"/>
        </w:trPr>
        <w:tc>
          <w:tcPr>
            <w:tcW w:w="5000" w:type="pct"/>
            <w:shd w:val="clear" w:color="auto" w:fill="E7E6E6"/>
          </w:tcPr>
          <w:p w14:paraId="11E0D183" w14:textId="77777777" w:rsidR="00967726" w:rsidRPr="00712223" w:rsidRDefault="00967726" w:rsidP="005D61AA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78D24FB3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37488050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736F415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758A32E1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</w:p>
    <w:p w14:paraId="51CEEB75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0A2BBBF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4AD627F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14C78A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462633B8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29AFCF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4EE7C23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2C125EB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7C88F29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4428FB5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733E7A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3EEB177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5BF0EE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44F2DC4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33F9ADF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0C93C795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1C5C535B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1CF694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3AB2FA7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7F4012A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81885E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D6DFA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314E6ACC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14:paraId="2863F43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1D9DCA17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495E867B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4A5A0A61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7B4D021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5455A71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74F8C21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063B2CA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272BAD33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51A0446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0C6D438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14:paraId="56C4E55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14:paraId="5A9F1D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14:paraId="252D9C1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</w:p>
    <w:p w14:paraId="61C9BFB2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14:paraId="13CC095A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58F749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3B77EB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0299B9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5E6663D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1910F0A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39EDBE7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70B1B09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6BD0F31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4A09950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6CA76D95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6E23DBDF" w14:textId="77777777" w:rsidR="00967726" w:rsidRPr="00712223" w:rsidRDefault="00967726" w:rsidP="00967726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967726" w:rsidRPr="00712223" w14:paraId="348C17E1" w14:textId="77777777" w:rsidTr="005D61AA">
        <w:tc>
          <w:tcPr>
            <w:tcW w:w="1531" w:type="dxa"/>
          </w:tcPr>
          <w:p w14:paraId="70B6E5D5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339C04E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0374FAB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39C42949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35709C5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3C2A0EF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D7CF4E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967726" w:rsidRPr="00712223" w14:paraId="7808D136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3DCBCD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4E877B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E8720DE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104CB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FFAFCD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AC28B3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4637EE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963AE13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054F0EA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44F14D2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2A4F2C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A2C420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EE91F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626EC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4064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93B12AD" w14:textId="77777777" w:rsidTr="005D61AA">
        <w:trPr>
          <w:trHeight w:val="322"/>
          <w:jc w:val="center"/>
        </w:trPr>
        <w:tc>
          <w:tcPr>
            <w:tcW w:w="2423" w:type="pct"/>
            <w:vAlign w:val="center"/>
          </w:tcPr>
          <w:p w14:paraId="2019D0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1967DC3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077C9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E6CA63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931B65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2E0FF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926313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98988F8" w14:textId="77777777" w:rsidTr="005D61AA">
        <w:trPr>
          <w:trHeight w:val="361"/>
          <w:jc w:val="center"/>
        </w:trPr>
        <w:tc>
          <w:tcPr>
            <w:tcW w:w="2423" w:type="pct"/>
            <w:vAlign w:val="center"/>
          </w:tcPr>
          <w:p w14:paraId="5A484ED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230464D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A9D7FC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73C79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61FF63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3363F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3218F7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6D96ACF" w14:textId="77777777" w:rsidTr="005D61AA">
        <w:trPr>
          <w:trHeight w:val="341"/>
          <w:jc w:val="center"/>
        </w:trPr>
        <w:tc>
          <w:tcPr>
            <w:tcW w:w="2423" w:type="pct"/>
            <w:vAlign w:val="center"/>
          </w:tcPr>
          <w:p w14:paraId="3C58808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14:paraId="2A47FDE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6E57E7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D31370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418F04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BC7448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69D2D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05034ED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0DE371E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995513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059312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8BE6E6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C9ED7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4CCF13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54E84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401092A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00B343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8DF5D8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C13D05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F2BB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12BF1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C3A6C5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5A1C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638A27FE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6C9775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59F4DB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1A386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95E49F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148E4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46FCC9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008900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462D381B" w14:textId="77777777" w:rsidR="00967726" w:rsidRPr="00712223" w:rsidRDefault="00967726" w:rsidP="00967726">
      <w:pPr>
        <w:rPr>
          <w:bCs w:val="0"/>
          <w:smallCaps/>
          <w:szCs w:val="24"/>
        </w:rPr>
      </w:pPr>
    </w:p>
    <w:p w14:paraId="4FCE3C73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35F1DD0C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podjął/ęła Pan/Pani pracy?</w:t>
      </w:r>
    </w:p>
    <w:p w14:paraId="1AB9E3F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686B1C9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7034F75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3B00C12F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26FFEB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42EC66FF" w14:textId="77777777" w:rsidR="00967726" w:rsidRPr="00712223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023810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BEAD78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3B5B449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7623615" w14:textId="77777777" w:rsidR="00967726" w:rsidRPr="001A0570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4DC1A17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185B2F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7D36B44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36AFA9B1" w14:textId="77777777" w:rsidR="00967726" w:rsidRPr="00712223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457B2E">
        <w:rPr>
          <w:rFonts w:ascii="Times New Roman" w:hAnsi="Times New Roman"/>
        </w:rPr>
        <w:t>W jakim stopniu wymienione poniżej umiejętności Pana/Pani zdaniem byłyby przydatne na stanowisku pracy? (Gdzie: 2- całkowicie nieprzydatne, 5-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967726" w:rsidRPr="00712223" w14:paraId="488CCABB" w14:textId="77777777" w:rsidTr="005D61AA">
        <w:trPr>
          <w:trHeight w:val="344"/>
          <w:jc w:val="center"/>
        </w:trPr>
        <w:tc>
          <w:tcPr>
            <w:tcW w:w="2579" w:type="pct"/>
            <w:vAlign w:val="center"/>
          </w:tcPr>
          <w:p w14:paraId="0C0DBC4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05FD97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C971B0A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BF53D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4077B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63CD03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60BAA3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62440F4" w14:textId="77777777" w:rsidTr="005D61AA">
        <w:trPr>
          <w:trHeight w:val="344"/>
          <w:jc w:val="center"/>
        </w:trPr>
        <w:tc>
          <w:tcPr>
            <w:tcW w:w="2579" w:type="pct"/>
            <w:vAlign w:val="center"/>
          </w:tcPr>
          <w:p w14:paraId="5C4A32D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258E145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6AF0F1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4E2DC1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2340E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97E3EE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B40F5D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DA8067D" w14:textId="77777777" w:rsidTr="005D61AA">
        <w:trPr>
          <w:trHeight w:val="322"/>
          <w:jc w:val="center"/>
        </w:trPr>
        <w:tc>
          <w:tcPr>
            <w:tcW w:w="2579" w:type="pct"/>
            <w:vAlign w:val="center"/>
          </w:tcPr>
          <w:p w14:paraId="07DC9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33940FC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22D06D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46BB0D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26BAF9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83C60B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F57280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706827B" w14:textId="77777777" w:rsidTr="005D61AA">
        <w:trPr>
          <w:trHeight w:val="361"/>
          <w:jc w:val="center"/>
        </w:trPr>
        <w:tc>
          <w:tcPr>
            <w:tcW w:w="2579" w:type="pct"/>
            <w:vAlign w:val="center"/>
          </w:tcPr>
          <w:p w14:paraId="520DB0B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72423F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298EF2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01AA9E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49F5699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6E1DD1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1EB9D8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597B606" w14:textId="77777777" w:rsidTr="005D61AA">
        <w:trPr>
          <w:trHeight w:val="341"/>
          <w:jc w:val="center"/>
        </w:trPr>
        <w:tc>
          <w:tcPr>
            <w:tcW w:w="2579" w:type="pct"/>
            <w:vAlign w:val="center"/>
          </w:tcPr>
          <w:p w14:paraId="5FC884FF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2AA3131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D2014C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C9CB5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28AB98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EFC194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61A8D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0EFA1280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782EBD3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341D3022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ECC63B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1940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DDB18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93AB29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BE303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0951110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2AA4721F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01BADCE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B8D132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53E581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3C71F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90249F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7DBA6A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64BDCA9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11BC55B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01317BE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26B947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42AF4D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EFED09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095027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F8BEE9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675D0AC5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77731D6D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163CD417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14:paraId="36A122A4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14:paraId="5EBAAE77" w14:textId="77777777"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14:paraId="3AC3F09C" w14:textId="77777777" w:rsidR="000C28EB" w:rsidRPr="00712223" w:rsidRDefault="000C28EB" w:rsidP="00E24A67">
      <w:pPr>
        <w:spacing w:before="120"/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14:paraId="09F2614C" w14:textId="77777777" w:rsidR="00712223" w:rsidRPr="00712223" w:rsidRDefault="00712223" w:rsidP="00E24A67">
      <w:pPr>
        <w:spacing w:before="240"/>
        <w:rPr>
          <w:b/>
          <w:bCs w:val="0"/>
          <w:smallCaps/>
          <w:szCs w:val="24"/>
        </w:rPr>
      </w:pPr>
      <w:r w:rsidRPr="00712223">
        <w:rPr>
          <w:szCs w:val="24"/>
        </w:rPr>
        <w:t>Pytania ankietowe</w:t>
      </w:r>
      <w:r w:rsidRPr="00712223">
        <w:rPr>
          <w:b/>
          <w:szCs w:val="24"/>
        </w:rPr>
        <w:t xml:space="preserve"> </w:t>
      </w:r>
      <w:r w:rsidRPr="00712223">
        <w:rPr>
          <w:szCs w:val="24"/>
        </w:rPr>
        <w:t>(możliwe jest zaznaczenie więcej niż jednej odpowiedzi)</w:t>
      </w:r>
    </w:p>
    <w:p w14:paraId="328B652B" w14:textId="4976CBC4" w:rsidR="00712223" w:rsidRPr="00712223" w:rsidRDefault="00BB045A" w:rsidP="00BB045A">
      <w:pPr>
        <w:pStyle w:val="Pytanie"/>
        <w:numPr>
          <w:ilvl w:val="0"/>
          <w:numId w:val="9"/>
        </w:numPr>
        <w:spacing w:before="120"/>
        <w:ind w:left="357" w:hanging="357"/>
        <w:rPr>
          <w:rFonts w:ascii="Times New Roman" w:hAnsi="Times New Roman"/>
        </w:rPr>
      </w:pPr>
      <w:r w:rsidRPr="00BB045A">
        <w:rPr>
          <w:rStyle w:val="Odwoanieprzypisudolnego"/>
          <w:rFonts w:ascii="Times New Roman" w:hAnsi="Times New Roman"/>
          <w:color w:val="FF0000"/>
        </w:rPr>
        <w:footnoteReference w:id="5"/>
      </w:r>
      <w:r w:rsidR="00712223" w:rsidRPr="00712223">
        <w:rPr>
          <w:rFonts w:ascii="Times New Roman" w:hAnsi="Times New Roman"/>
        </w:rPr>
        <w:t>W jaki sposób szuka Pan/Pani kandydatów do pracy spośród absolwentów szkół wyższych?</w:t>
      </w:r>
    </w:p>
    <w:p w14:paraId="28B5042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 wyszukuję</w:t>
      </w:r>
    </w:p>
    <w:p w14:paraId="436E1F3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ogłoszenia przez firmę konkursu</w:t>
      </w:r>
    </w:p>
    <w:p w14:paraId="72B07E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jako stażystów z Powiatowego Urzędu Pracy</w:t>
      </w:r>
    </w:p>
    <w:p w14:paraId="77E89E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rekomendacji różnych osób</w:t>
      </w:r>
    </w:p>
    <w:p w14:paraId="32208C1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inny sposób, jaki? ……………………..</w:t>
      </w:r>
    </w:p>
    <w:p w14:paraId="25AC218F" w14:textId="45F394A4" w:rsidR="00712223" w:rsidRPr="00BB045A" w:rsidRDefault="00712223" w:rsidP="00BB045A">
      <w:pPr>
        <w:pStyle w:val="Pytanie"/>
        <w:numPr>
          <w:ilvl w:val="0"/>
          <w:numId w:val="9"/>
        </w:numPr>
        <w:spacing w:before="120"/>
        <w:ind w:left="340" w:hanging="340"/>
        <w:rPr>
          <w:rFonts w:ascii="Times New Roman" w:hAnsi="Times New Roman"/>
        </w:rPr>
      </w:pPr>
      <w:r w:rsidRPr="00BB045A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5790297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wynikami rozmowy kwalifikacyjnej</w:t>
      </w:r>
    </w:p>
    <w:p w14:paraId="50929A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oceną na dyplomie</w:t>
      </w:r>
    </w:p>
    <w:p w14:paraId="2334B76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 podstawie CV i listu motywacyjnego</w:t>
      </w:r>
    </w:p>
    <w:p w14:paraId="386C098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nazwą ukończonej uczelni</w:t>
      </w:r>
    </w:p>
    <w:p w14:paraId="23B6ABE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rekomendacją cenionych przeze mnie osób</w:t>
      </w:r>
    </w:p>
    <w:p w14:paraId="31EE972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innymi, jakimi? …………………………..</w:t>
      </w:r>
    </w:p>
    <w:p w14:paraId="2929E799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 ocenia Pan/Pani poziom przygotowania absolwentów ZUT </w:t>
      </w:r>
    </w:p>
    <w:p w14:paraId="47A69B0B" w14:textId="77777777" w:rsidR="00712223" w:rsidRPr="00712223" w:rsidRDefault="00712223" w:rsidP="00712223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14:paraId="32916442" w14:textId="77777777" w:rsidTr="00BA4847">
        <w:tc>
          <w:tcPr>
            <w:tcW w:w="1531" w:type="dxa"/>
          </w:tcPr>
          <w:p w14:paraId="5D96D34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7E3351C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14:paraId="11D5587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14:paraId="40AEF1B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14:paraId="127CE8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14:paraId="5CE4049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0EC0096D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78365F1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wiedza teoretyczna</w:t>
      </w:r>
    </w:p>
    <w:p w14:paraId="58EA833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praktyczne umiejętności zawodowe</w:t>
      </w:r>
    </w:p>
    <w:p w14:paraId="37B8C60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umiejętności pracy analitycznej</w:t>
      </w:r>
    </w:p>
    <w:p w14:paraId="469297D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biegłe posługiwanie się aparaturą i sprzętem wykorzystywanym w danej dziedzinie</w:t>
      </w:r>
    </w:p>
    <w:p w14:paraId="00D913D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przepisów i standardów obowiązujących w danej dziedzinie zawodowej</w:t>
      </w:r>
    </w:p>
    <w:p w14:paraId="22DBD49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profesjonalnej obsługi klienta, interesanta</w:t>
      </w:r>
    </w:p>
    <w:p w14:paraId="667652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644915EA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obszarze dostrzega Pan/Pani braki w umiejętnościach i kwalifikacjach studenta/absolwenta ?</w:t>
      </w:r>
    </w:p>
    <w:p w14:paraId="62DAA6B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wiedzy teoretycznej</w:t>
      </w:r>
    </w:p>
    <w:p w14:paraId="793BC71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praktycznych umiejętnościach zawodowych</w:t>
      </w:r>
    </w:p>
    <w:p w14:paraId="05510E0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umiejętnościach pracy analitycznej</w:t>
      </w:r>
    </w:p>
    <w:p w14:paraId="1192F7A2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4E32CF5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znajomości przepisów i standardów obowiązujących w danej dziedzinie zawodowej</w:t>
      </w:r>
    </w:p>
    <w:p w14:paraId="0E489C5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 profesjonalnej obsługi klienta, interesanta</w:t>
      </w:r>
    </w:p>
    <w:p w14:paraId="12A177E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</w:t>
      </w:r>
    </w:p>
    <w:p w14:paraId="57811C99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14:paraId="0F33115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kreatywność zawodową</w:t>
      </w:r>
    </w:p>
    <w:p w14:paraId="352C344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samodzielność</w:t>
      </w:r>
    </w:p>
    <w:p w14:paraId="7BDF730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odpowiedzialność</w:t>
      </w:r>
    </w:p>
    <w:p w14:paraId="464D5D9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pracy w zespole</w:t>
      </w:r>
    </w:p>
    <w:p w14:paraId="210D2A2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języków obcych</w:t>
      </w:r>
    </w:p>
    <w:p w14:paraId="1117C7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odporność na stres</w:t>
      </w:r>
    </w:p>
    <w:p w14:paraId="584E754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łatwość nawiązywania kontaktów z ludźmi</w:t>
      </w:r>
    </w:p>
    <w:p w14:paraId="54F74D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kulturę osobistą</w:t>
      </w:r>
    </w:p>
    <w:p w14:paraId="2E6FFC0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bardzo dobrą znajomość obsługi urządzeń elektronicznych i multimedialnych </w:t>
      </w:r>
    </w:p>
    <w:p w14:paraId="1925450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dyspozycyjność</w:t>
      </w:r>
    </w:p>
    <w:p w14:paraId="45D51FB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lojalność wobec pracodawcy</w:t>
      </w:r>
    </w:p>
    <w:p w14:paraId="1C2F707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14:paraId="62FAB17D" w14:textId="6B06F0DE" w:rsidR="00712223" w:rsidRPr="00BB045A" w:rsidRDefault="00712223" w:rsidP="00BB045A">
      <w:pPr>
        <w:pStyle w:val="Pytanie"/>
        <w:numPr>
          <w:ilvl w:val="0"/>
          <w:numId w:val="8"/>
        </w:numPr>
        <w:spacing w:before="120"/>
        <w:ind w:left="340" w:hanging="340"/>
        <w:rPr>
          <w:rFonts w:ascii="Times New Roman" w:hAnsi="Times New Roman"/>
        </w:rPr>
      </w:pPr>
      <w:r w:rsidRPr="00BB045A">
        <w:rPr>
          <w:rFonts w:ascii="Times New Roman" w:hAnsi="Times New Roman"/>
        </w:rPr>
        <w:t>Jakie zagadnienia Pana/Pani zdaniem powinny znaleźć się w programach kształcenia i</w:t>
      </w:r>
      <w:r w:rsidR="00E24A67" w:rsidRPr="00BB045A">
        <w:rPr>
          <w:rFonts w:ascii="Times New Roman" w:hAnsi="Times New Roman"/>
        </w:rPr>
        <w:t> </w:t>
      </w:r>
      <w:r w:rsidRPr="00BB045A">
        <w:rPr>
          <w:rFonts w:ascii="Times New Roman" w:hAnsi="Times New Roman"/>
        </w:rPr>
        <w:t xml:space="preserve">dlaczego? </w:t>
      </w:r>
      <w:r w:rsidR="00E24A67" w:rsidRPr="00BB045A">
        <w:rPr>
          <w:rFonts w:ascii="Times New Roman" w:hAnsi="Times New Roman"/>
        </w:rPr>
        <w:t>………………………………………………………………………….</w:t>
      </w:r>
    </w:p>
    <w:p w14:paraId="4677F8F4" w14:textId="77777777" w:rsidR="00712223" w:rsidRPr="00712223" w:rsidRDefault="00712223" w:rsidP="001A0570">
      <w:pPr>
        <w:spacing w:before="120" w:after="120"/>
        <w:rPr>
          <w:bCs w:val="0"/>
          <w:smallCaps/>
          <w:szCs w:val="24"/>
        </w:rPr>
      </w:pPr>
      <w:r w:rsidRPr="00712223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03967BBD" w14:textId="77777777" w:rsidR="00712223" w:rsidRPr="00712223" w:rsidRDefault="00712223" w:rsidP="007C57F4">
      <w:pPr>
        <w:pStyle w:val="Pytanie"/>
        <w:numPr>
          <w:ilvl w:val="0"/>
          <w:numId w:val="10"/>
        </w:numPr>
        <w:spacing w:before="120" w:line="144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Branża</w:t>
      </w:r>
    </w:p>
    <w:p w14:paraId="3F15C5F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</w:p>
    <w:p w14:paraId="4159944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</w:p>
    <w:p w14:paraId="249AADC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</w:p>
    <w:p w14:paraId="5D089AE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</w:p>
    <w:p w14:paraId="2E2B8F4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</w:p>
    <w:p w14:paraId="5825285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</w:p>
    <w:p w14:paraId="248A0B6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usługi</w:t>
      </w:r>
    </w:p>
    <w:p w14:paraId="5EE4D1F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rządowa</w:t>
      </w:r>
    </w:p>
    <w:p w14:paraId="0B582FF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samorządowa</w:t>
      </w:r>
    </w:p>
    <w:p w14:paraId="513445B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kultura</w:t>
      </w:r>
    </w:p>
    <w:p w14:paraId="5D64099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</w:p>
    <w:p w14:paraId="61D022C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</w:t>
      </w:r>
    </w:p>
    <w:p w14:paraId="08D3B026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Wielkość firmy (liczba zatrudnionych osób)</w:t>
      </w:r>
    </w:p>
    <w:p w14:paraId="3C19529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 9 osób</w:t>
      </w:r>
    </w:p>
    <w:p w14:paraId="3282017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10 – 49 osób</w:t>
      </w:r>
    </w:p>
    <w:p w14:paraId="407FC65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50 – 249 osób</w:t>
      </w:r>
    </w:p>
    <w:p w14:paraId="00E8DEB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 250 osób</w:t>
      </w:r>
    </w:p>
    <w:p w14:paraId="00B49D33" w14:textId="77777777" w:rsidR="00712223" w:rsidRPr="00712223" w:rsidRDefault="00712223" w:rsidP="007C57F4">
      <w:pPr>
        <w:pStyle w:val="Pytanie"/>
        <w:keepNext/>
        <w:keepLines/>
        <w:numPr>
          <w:ilvl w:val="0"/>
          <w:numId w:val="8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Firma istnieje od </w:t>
      </w:r>
    </w:p>
    <w:p w14:paraId="2BFF6008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więcej niż 5 lat</w:t>
      </w:r>
    </w:p>
    <w:p w14:paraId="7F13E236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6 – 10 lat</w:t>
      </w:r>
    </w:p>
    <w:p w14:paraId="38DA383A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11 – 15 lat</w:t>
      </w:r>
    </w:p>
    <w:p w14:paraId="26ABDC0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16 – 20 lat</w:t>
      </w:r>
    </w:p>
    <w:p w14:paraId="2A24623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powyżej 20 lat</w:t>
      </w:r>
    </w:p>
    <w:p w14:paraId="50D8ACE0" w14:textId="77777777" w:rsidR="00712223" w:rsidRPr="00712223" w:rsidRDefault="00712223" w:rsidP="007C57F4">
      <w:pPr>
        <w:pStyle w:val="Pytanie"/>
        <w:numPr>
          <w:ilvl w:val="0"/>
          <w:numId w:val="8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Obszar działania firmy</w:t>
      </w:r>
    </w:p>
    <w:p w14:paraId="236CDF8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lokalne</w:t>
      </w:r>
    </w:p>
    <w:p w14:paraId="22C6E7F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regionalne</w:t>
      </w:r>
    </w:p>
    <w:p w14:paraId="43BE175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krajowe</w:t>
      </w:r>
    </w:p>
    <w:p w14:paraId="6E9172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międzynarodowe</w:t>
      </w:r>
    </w:p>
    <w:p w14:paraId="5CED8C98" w14:textId="77777777"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14:paraId="20377B90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0"/>
          <w:footerReference w:type="first" r:id="rId21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0B8BFCB6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5</w:t>
      </w:r>
    </w:p>
    <w:p w14:paraId="146A8AD7" w14:textId="77777777"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565D20D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DC19D90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14:paraId="17C685C4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</w:p>
    <w:p w14:paraId="36066B9F" w14:textId="77777777" w:rsidR="00712223" w:rsidRPr="00712223" w:rsidRDefault="00712223" w:rsidP="00712223">
      <w:pPr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14:paraId="2F5B8E2D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Jakimi kryteriami kierował/a się Pan/Pani przy wyborze ZUT? </w:t>
      </w:r>
    </w:p>
    <w:p w14:paraId="666A1EE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14:paraId="1030537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szeroki wybór kierunków i specjalności</w:t>
      </w:r>
    </w:p>
    <w:p w14:paraId="28FFDED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14:paraId="7B15B92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14:paraId="0B6DB49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14:paraId="0AB6A69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system naboru</w:t>
      </w:r>
    </w:p>
    <w:p w14:paraId="1C224B4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poziom kształcenia</w:t>
      </w:r>
    </w:p>
    <w:p w14:paraId="6AAF64E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nieodpłatność studiów</w:t>
      </w:r>
    </w:p>
    <w:p w14:paraId="65BF820E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14:paraId="7EED487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14:paraId="7003222D" w14:textId="77777777" w:rsidR="00712223" w:rsidRPr="00712223" w:rsidRDefault="00712223" w:rsidP="00712223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434303DF" w14:textId="77777777"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7CF84EA9" w14:textId="77777777"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5CEEA2A1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14:paraId="49E1D06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2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14:paraId="7705F2E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14:paraId="3A44C483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specjalistyczne zewnętrzne serwisy internetowe dla kandydatów na studia</w:t>
      </w:r>
    </w:p>
    <w:p w14:paraId="7B33B6C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14:paraId="09F793F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internetowe fora dyskusyjne</w:t>
      </w:r>
    </w:p>
    <w:p w14:paraId="79F4098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ogólnodostępne wyszukiwarki internetowe</w:t>
      </w:r>
    </w:p>
    <w:p w14:paraId="221E4C9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14:paraId="7F6E3BC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14:paraId="42F9826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14:paraId="790CED0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radiowa</w:t>
      </w:r>
    </w:p>
    <w:p w14:paraId="7FEF160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płatnej</w:t>
      </w:r>
    </w:p>
    <w:p w14:paraId="122D637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bezpłatnej</w:t>
      </w:r>
    </w:p>
    <w:p w14:paraId="724D7A0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pedagog szkolny/doradca zawodowy</w:t>
      </w:r>
    </w:p>
    <w:p w14:paraId="214E9E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14:paraId="601A037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14:paraId="6103127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14:paraId="4DE84834" w14:textId="77777777" w:rsidR="00712223" w:rsidRPr="00712223" w:rsidRDefault="00712223" w:rsidP="007C57F4">
      <w:pPr>
        <w:pStyle w:val="Pytanie"/>
        <w:numPr>
          <w:ilvl w:val="0"/>
          <w:numId w:val="1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wskazać, co zadecydowało o wyborze przez Pana/Panią danego kierunku?</w:t>
      </w:r>
    </w:p>
    <w:p w14:paraId="6326DF1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14:paraId="654933E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zapotrzebowanie na specjalistów w tej dziedzinie</w:t>
      </w:r>
    </w:p>
    <w:p w14:paraId="4459B1E9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perspektywa pracy</w:t>
      </w:r>
    </w:p>
    <w:p w14:paraId="400B14E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14:paraId="042ECDC6" w14:textId="77777777" w:rsidR="00712223" w:rsidRPr="00712223" w:rsidRDefault="00712223" w:rsidP="00712223">
      <w:pPr>
        <w:ind w:left="4321"/>
        <w:jc w:val="center"/>
        <w:rPr>
          <w:szCs w:val="24"/>
        </w:rPr>
      </w:pPr>
    </w:p>
    <w:p w14:paraId="1298DA35" w14:textId="77777777"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6</w:t>
      </w:r>
    </w:p>
    <w:p w14:paraId="0CF7DC5A" w14:textId="77777777"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14:paraId="1BCD2BE9" w14:textId="77777777"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14:paraId="291A3A80" w14:textId="77777777" w:rsidR="00DE36B1" w:rsidRPr="00FD0F10" w:rsidRDefault="00DE36B1" w:rsidP="00FD0F10">
      <w:pPr>
        <w:ind w:firstLine="709"/>
        <w:jc w:val="center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14:paraId="6E430475" w14:textId="77777777"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>(OCENA NAUCZYCIELAPROWADZĄCEGO ZAJĘCIA W SZKOLE DOKTORASKIEJ 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5"/>
        <w:gridCol w:w="755"/>
        <w:gridCol w:w="1511"/>
        <w:gridCol w:w="1510"/>
        <w:gridCol w:w="755"/>
        <w:gridCol w:w="756"/>
        <w:gridCol w:w="1511"/>
      </w:tblGrid>
      <w:tr w:rsidR="00DE36B1" w:rsidRPr="00DE36B1" w14:paraId="70BFFBD5" w14:textId="77777777" w:rsidTr="001A0570">
        <w:tc>
          <w:tcPr>
            <w:tcW w:w="9062" w:type="dxa"/>
            <w:gridSpan w:val="8"/>
            <w:shd w:val="clear" w:color="auto" w:fill="auto"/>
            <w:vAlign w:val="center"/>
          </w:tcPr>
          <w:p w14:paraId="1C0EF30B" w14:textId="77777777"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14:paraId="048EAE4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14:paraId="453670AF" w14:textId="77777777" w:rsidTr="001A0570">
        <w:tc>
          <w:tcPr>
            <w:tcW w:w="2264" w:type="dxa"/>
            <w:gridSpan w:val="2"/>
            <w:vAlign w:val="center"/>
          </w:tcPr>
          <w:p w14:paraId="102CFCC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0-25%</w:t>
            </w:r>
          </w:p>
        </w:tc>
        <w:tc>
          <w:tcPr>
            <w:tcW w:w="2266" w:type="dxa"/>
            <w:gridSpan w:val="2"/>
            <w:vAlign w:val="center"/>
          </w:tcPr>
          <w:p w14:paraId="28E98B5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25-50%</w:t>
            </w:r>
          </w:p>
        </w:tc>
        <w:tc>
          <w:tcPr>
            <w:tcW w:w="2265" w:type="dxa"/>
            <w:gridSpan w:val="2"/>
            <w:vAlign w:val="center"/>
          </w:tcPr>
          <w:p w14:paraId="2293AC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50-75%</w:t>
            </w:r>
          </w:p>
        </w:tc>
        <w:tc>
          <w:tcPr>
            <w:tcW w:w="2267" w:type="dxa"/>
            <w:gridSpan w:val="2"/>
            <w:vAlign w:val="center"/>
          </w:tcPr>
          <w:p w14:paraId="1643E1B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75-100%</w:t>
            </w:r>
          </w:p>
        </w:tc>
      </w:tr>
      <w:tr w:rsidR="00DE36B1" w:rsidRPr="00DE36B1" w14:paraId="090D3F64" w14:textId="77777777" w:rsidTr="001A0570">
        <w:tc>
          <w:tcPr>
            <w:tcW w:w="9062" w:type="dxa"/>
            <w:gridSpan w:val="8"/>
            <w:vAlign w:val="center"/>
          </w:tcPr>
          <w:p w14:paraId="548DCF8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14:paraId="5F60363A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6388D431" w14:textId="77777777" w:rsidTr="001A0570">
        <w:tc>
          <w:tcPr>
            <w:tcW w:w="1509" w:type="dxa"/>
            <w:vAlign w:val="center"/>
          </w:tcPr>
          <w:p w14:paraId="5C459D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75B8C80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CDE0C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DA4D6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37CA58A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8B7857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7A439FB" w14:textId="77777777" w:rsidTr="001A0570">
        <w:tc>
          <w:tcPr>
            <w:tcW w:w="9062" w:type="dxa"/>
            <w:gridSpan w:val="8"/>
            <w:vAlign w:val="center"/>
          </w:tcPr>
          <w:p w14:paraId="13413618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14:paraId="47C4E579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31077059" w14:textId="77777777" w:rsidTr="001A0570">
        <w:tc>
          <w:tcPr>
            <w:tcW w:w="1509" w:type="dxa"/>
            <w:vAlign w:val="center"/>
          </w:tcPr>
          <w:p w14:paraId="225149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236B21C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FFC9F4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77062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66353D6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81438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32E2E54" w14:textId="77777777" w:rsidTr="001A0570">
        <w:tc>
          <w:tcPr>
            <w:tcW w:w="9062" w:type="dxa"/>
            <w:gridSpan w:val="8"/>
            <w:vAlign w:val="center"/>
          </w:tcPr>
          <w:p w14:paraId="056DE0E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14:paraId="635A885C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759F50CD" w14:textId="77777777" w:rsidTr="001A0570">
        <w:tc>
          <w:tcPr>
            <w:tcW w:w="1509" w:type="dxa"/>
            <w:vAlign w:val="center"/>
          </w:tcPr>
          <w:p w14:paraId="3DB41E7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420270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29B6AC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D2E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44BDE6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439B9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1FDD4241" w14:textId="77777777" w:rsidTr="001A0570">
        <w:tc>
          <w:tcPr>
            <w:tcW w:w="9062" w:type="dxa"/>
            <w:gridSpan w:val="8"/>
            <w:vAlign w:val="center"/>
          </w:tcPr>
          <w:p w14:paraId="7BEBCB25" w14:textId="77777777" w:rsidR="00DE36B1" w:rsidRPr="00DE36B1" w:rsidRDefault="00DE36B1" w:rsidP="007C57F4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6914B947" w14:textId="77777777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14:paraId="06437C2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65FF858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6B2EC02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5B14CD9B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82093F7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7</w:t>
      </w:r>
    </w:p>
    <w:p w14:paraId="24D950B6" w14:textId="77777777"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3FFA11C3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77882FCA" w14:textId="77777777" w:rsidR="00DE36B1" w:rsidRDefault="00DE36B1" w:rsidP="007C57F4">
      <w:pPr>
        <w:pStyle w:val="Akapitzlist"/>
        <w:numPr>
          <w:ilvl w:val="0"/>
          <w:numId w:val="20"/>
        </w:numPr>
        <w:spacing w:before="240" w:after="240" w:line="240" w:lineRule="auto"/>
        <w:ind w:left="340" w:hanging="34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14:paraId="3E9E634D" w14:textId="77777777"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E36B1" w:rsidRPr="00DE36B1" w14:paraId="0449C750" w14:textId="77777777" w:rsidTr="001A0570">
        <w:tc>
          <w:tcPr>
            <w:tcW w:w="9062" w:type="dxa"/>
            <w:gridSpan w:val="6"/>
            <w:vAlign w:val="center"/>
          </w:tcPr>
          <w:p w14:paraId="5D5451D2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14:paraId="06D3BEC2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A225330" w14:textId="77777777" w:rsidTr="001A0570">
        <w:tc>
          <w:tcPr>
            <w:tcW w:w="1509" w:type="dxa"/>
            <w:vAlign w:val="center"/>
          </w:tcPr>
          <w:p w14:paraId="1D6FE95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9572E3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0956A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F2ED40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288C1B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7BA98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1F0FF89" w14:textId="77777777" w:rsidTr="001A0570">
        <w:tc>
          <w:tcPr>
            <w:tcW w:w="9062" w:type="dxa"/>
            <w:gridSpan w:val="6"/>
            <w:vAlign w:val="center"/>
          </w:tcPr>
          <w:p w14:paraId="71DE4169" w14:textId="77777777"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14:paraId="76804557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29482188" w14:textId="77777777" w:rsidTr="001A0570">
        <w:tc>
          <w:tcPr>
            <w:tcW w:w="1509" w:type="dxa"/>
            <w:vAlign w:val="center"/>
          </w:tcPr>
          <w:p w14:paraId="0587F8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C42BC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735D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7EE9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62D80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A96E1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7FBB04FA" w14:textId="77777777" w:rsidTr="001A0570">
        <w:tc>
          <w:tcPr>
            <w:tcW w:w="9062" w:type="dxa"/>
            <w:gridSpan w:val="6"/>
            <w:vAlign w:val="center"/>
          </w:tcPr>
          <w:p w14:paraId="4F3B371F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14:paraId="2DBE7C80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6E87B49" w14:textId="77777777" w:rsidTr="001A0570">
        <w:tc>
          <w:tcPr>
            <w:tcW w:w="1509" w:type="dxa"/>
            <w:vAlign w:val="center"/>
          </w:tcPr>
          <w:p w14:paraId="44BAD9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F41F4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543F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B18DD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40869E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D4AC7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4529F8F" w14:textId="77777777" w:rsidTr="001A0570">
        <w:tc>
          <w:tcPr>
            <w:tcW w:w="9062" w:type="dxa"/>
            <w:gridSpan w:val="6"/>
            <w:vAlign w:val="center"/>
          </w:tcPr>
          <w:p w14:paraId="2FCE929D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14:paraId="22DB5B8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A4DE5C5" w14:textId="77777777" w:rsidTr="001A0570">
        <w:tc>
          <w:tcPr>
            <w:tcW w:w="1509" w:type="dxa"/>
            <w:vAlign w:val="center"/>
          </w:tcPr>
          <w:p w14:paraId="00C00B2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27918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AA38E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6DE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29064A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872E1D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44210EFD" w14:textId="77777777" w:rsidTr="001A0570">
        <w:tc>
          <w:tcPr>
            <w:tcW w:w="9062" w:type="dxa"/>
            <w:gridSpan w:val="6"/>
            <w:vAlign w:val="center"/>
          </w:tcPr>
          <w:p w14:paraId="59747E0C" w14:textId="77777777" w:rsidR="00DE36B1" w:rsidRPr="00861F1B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14:paraId="65147723" w14:textId="77777777"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14:paraId="0571695E" w14:textId="77777777" w:rsidTr="00861F1B">
              <w:tc>
                <w:tcPr>
                  <w:tcW w:w="1472" w:type="dxa"/>
                  <w:vAlign w:val="center"/>
                </w:tcPr>
                <w:p w14:paraId="5D2B5F51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</w:p>
              </w:tc>
              <w:tc>
                <w:tcPr>
                  <w:tcW w:w="1473" w:type="dxa"/>
                  <w:vAlign w:val="center"/>
                </w:tcPr>
                <w:p w14:paraId="63F48BF4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</w:p>
              </w:tc>
              <w:tc>
                <w:tcPr>
                  <w:tcW w:w="1478" w:type="dxa"/>
                  <w:vAlign w:val="center"/>
                </w:tcPr>
                <w:p w14:paraId="37A9EE33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3,5</w:t>
                  </w:r>
                </w:p>
              </w:tc>
              <w:tc>
                <w:tcPr>
                  <w:tcW w:w="1472" w:type="dxa"/>
                  <w:vAlign w:val="center"/>
                </w:tcPr>
                <w:p w14:paraId="0D23FD36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</w:p>
              </w:tc>
              <w:tc>
                <w:tcPr>
                  <w:tcW w:w="1478" w:type="dxa"/>
                  <w:vAlign w:val="center"/>
                </w:tcPr>
                <w:p w14:paraId="38B5BC90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4,5</w:t>
                  </w:r>
                </w:p>
              </w:tc>
              <w:tc>
                <w:tcPr>
                  <w:tcW w:w="1473" w:type="dxa"/>
                  <w:vAlign w:val="center"/>
                </w:tcPr>
                <w:p w14:paraId="2F0F9FC7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</w:p>
              </w:tc>
            </w:tr>
          </w:tbl>
          <w:p w14:paraId="6AE3E6FB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2D9EB6AD" w14:textId="77777777" w:rsidTr="001A0570">
        <w:tc>
          <w:tcPr>
            <w:tcW w:w="9062" w:type="dxa"/>
            <w:gridSpan w:val="6"/>
            <w:vAlign w:val="center"/>
          </w:tcPr>
          <w:p w14:paraId="4348D7A7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5C85F00B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956AFB0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14:paraId="7D073A5F" w14:textId="77777777" w:rsidTr="001A0570">
        <w:tc>
          <w:tcPr>
            <w:tcW w:w="9062" w:type="dxa"/>
            <w:gridSpan w:val="6"/>
            <w:vAlign w:val="center"/>
          </w:tcPr>
          <w:p w14:paraId="3CD2C61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14:paraId="195747AC" w14:textId="77777777" w:rsidR="00DE36B1" w:rsidRPr="00DE36B1" w:rsidRDefault="00DE36B1" w:rsidP="00DE36B1">
      <w:pPr>
        <w:rPr>
          <w:b/>
          <w:i/>
          <w:szCs w:val="24"/>
        </w:rPr>
      </w:pPr>
    </w:p>
    <w:p w14:paraId="44656062" w14:textId="77777777"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62902">
          <w:footerReference w:type="default" r:id="rId23"/>
          <w:headerReference w:type="first" r:id="rId24"/>
          <w:footerReference w:type="first" r:id="rId25"/>
          <w:pgSz w:w="11906" w:h="16838" w:code="9"/>
          <w:pgMar w:top="851" w:right="851" w:bottom="567" w:left="1418" w:header="397" w:footer="567" w:gutter="0"/>
          <w:pgNumType w:start="1"/>
          <w:cols w:space="708"/>
          <w:docGrid w:linePitch="360"/>
        </w:sectPr>
      </w:pPr>
    </w:p>
    <w:p w14:paraId="002F73B6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lastRenderedPageBreak/>
        <w:t>Wzór</w:t>
      </w:r>
    </w:p>
    <w:p w14:paraId="3776B401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566"/>
        <w:gridCol w:w="1684"/>
        <w:gridCol w:w="1547"/>
        <w:gridCol w:w="1666"/>
        <w:gridCol w:w="1535"/>
      </w:tblGrid>
      <w:tr w:rsidR="00DE36B1" w:rsidRPr="00DE36B1" w14:paraId="2A06C7CF" w14:textId="77777777" w:rsidTr="001A0570">
        <w:tc>
          <w:tcPr>
            <w:tcW w:w="9062" w:type="dxa"/>
            <w:gridSpan w:val="6"/>
            <w:vAlign w:val="center"/>
          </w:tcPr>
          <w:p w14:paraId="5FE46E9E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14:paraId="59748CF9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14:paraId="675103AC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5086F4C" w14:textId="77777777" w:rsidTr="001A0570">
        <w:tc>
          <w:tcPr>
            <w:tcW w:w="1509" w:type="dxa"/>
            <w:vAlign w:val="center"/>
          </w:tcPr>
          <w:p w14:paraId="612C20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4E2C3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A8594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1AB73A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980204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36281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D0C23B" w14:textId="77777777" w:rsidTr="001A0570">
        <w:tc>
          <w:tcPr>
            <w:tcW w:w="9062" w:type="dxa"/>
            <w:gridSpan w:val="6"/>
            <w:vAlign w:val="center"/>
          </w:tcPr>
          <w:p w14:paraId="3FA29325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14:paraId="5AF3D8CB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14FCD43" w14:textId="77777777" w:rsidTr="001A0570">
        <w:tc>
          <w:tcPr>
            <w:tcW w:w="1509" w:type="dxa"/>
            <w:vAlign w:val="center"/>
          </w:tcPr>
          <w:p w14:paraId="7EB82D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AA8CAD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87B8C2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6BD78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DD71E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0C6AF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21C2519" w14:textId="77777777" w:rsidTr="001A0570">
        <w:tc>
          <w:tcPr>
            <w:tcW w:w="9062" w:type="dxa"/>
            <w:gridSpan w:val="6"/>
            <w:vAlign w:val="center"/>
          </w:tcPr>
          <w:p w14:paraId="6D822548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14:paraId="34DD1FDD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A388BD3" w14:textId="77777777" w:rsidTr="001A0570">
        <w:tc>
          <w:tcPr>
            <w:tcW w:w="1509" w:type="dxa"/>
            <w:vAlign w:val="center"/>
          </w:tcPr>
          <w:p w14:paraId="2CC7F2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DA7FD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0A747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C731D5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7395B2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E6A2C7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75FE66" w14:textId="77777777" w:rsidTr="001A0570">
        <w:tc>
          <w:tcPr>
            <w:tcW w:w="9062" w:type="dxa"/>
            <w:gridSpan w:val="6"/>
            <w:vAlign w:val="center"/>
          </w:tcPr>
          <w:p w14:paraId="4658F924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14:paraId="5E5AAB99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E4F8FBC" w14:textId="77777777" w:rsidTr="001A0570">
        <w:tc>
          <w:tcPr>
            <w:tcW w:w="1509" w:type="dxa"/>
            <w:vAlign w:val="center"/>
          </w:tcPr>
          <w:p w14:paraId="64AD65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B1C90A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1E75C9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3D816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3F5390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9A7A3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D52E34E" w14:textId="77777777" w:rsidTr="001A0570">
        <w:tc>
          <w:tcPr>
            <w:tcW w:w="9062" w:type="dxa"/>
            <w:gridSpan w:val="6"/>
            <w:vAlign w:val="center"/>
          </w:tcPr>
          <w:p w14:paraId="0D49ED87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14:paraId="6829F96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AD5F514" w14:textId="77777777" w:rsidTr="001A0570">
        <w:tc>
          <w:tcPr>
            <w:tcW w:w="1509" w:type="dxa"/>
            <w:vAlign w:val="center"/>
          </w:tcPr>
          <w:p w14:paraId="5FE6E1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773631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0ACC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1774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EE5B73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B1D8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B46423C" w14:textId="77777777" w:rsidTr="001A0570">
        <w:tc>
          <w:tcPr>
            <w:tcW w:w="9062" w:type="dxa"/>
            <w:gridSpan w:val="6"/>
            <w:vAlign w:val="center"/>
          </w:tcPr>
          <w:p w14:paraId="3D27CF3E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56DACE91" w14:textId="77777777" w:rsidTr="001A0570">
        <w:tc>
          <w:tcPr>
            <w:tcW w:w="9062" w:type="dxa"/>
            <w:gridSpan w:val="6"/>
            <w:vAlign w:val="center"/>
          </w:tcPr>
          <w:p w14:paraId="1167C0EE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546128B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2E643F3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14:paraId="23336E7D" w14:textId="77777777" w:rsidR="00FD0F10" w:rsidRDefault="00FD0F10" w:rsidP="00FD0F10">
      <w:pPr>
        <w:pStyle w:val="Podtytu"/>
      </w:pPr>
      <w:r>
        <w:br w:type="page"/>
      </w:r>
    </w:p>
    <w:p w14:paraId="072274C6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FE68EB8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5AFE0AEC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ind w:left="0" w:firstLine="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14:paraId="5EF5F705" w14:textId="77777777"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14:paraId="1D125B40" w14:textId="77777777"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14:paraId="025FB4BB" w14:textId="77777777" w:rsidTr="00DE36B1">
        <w:tc>
          <w:tcPr>
            <w:tcW w:w="9070" w:type="dxa"/>
            <w:gridSpan w:val="6"/>
            <w:vAlign w:val="center"/>
          </w:tcPr>
          <w:p w14:paraId="644377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14:paraId="0B457329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7D21A4E" w14:textId="77777777" w:rsidTr="00DE36B1">
        <w:tc>
          <w:tcPr>
            <w:tcW w:w="1547" w:type="dxa"/>
            <w:vAlign w:val="center"/>
          </w:tcPr>
          <w:p w14:paraId="2CA50C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52D6B4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11CFF1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7166E0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12C7BC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139FE2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8C5DA8D" w14:textId="77777777" w:rsidTr="00DE36B1">
        <w:tc>
          <w:tcPr>
            <w:tcW w:w="9070" w:type="dxa"/>
            <w:gridSpan w:val="6"/>
            <w:vAlign w:val="center"/>
          </w:tcPr>
          <w:p w14:paraId="52480B9C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14:paraId="30F24174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C35EEA9" w14:textId="77777777" w:rsidTr="00DE36B1">
        <w:tc>
          <w:tcPr>
            <w:tcW w:w="1547" w:type="dxa"/>
            <w:vAlign w:val="center"/>
          </w:tcPr>
          <w:p w14:paraId="395E4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7068E8A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3B224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391B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7DDE864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D255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A5EE847" w14:textId="77777777" w:rsidTr="00DE36B1">
        <w:tc>
          <w:tcPr>
            <w:tcW w:w="9070" w:type="dxa"/>
            <w:gridSpan w:val="6"/>
            <w:vAlign w:val="center"/>
          </w:tcPr>
          <w:p w14:paraId="0C119347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14:paraId="194BC205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6C280A61" w14:textId="77777777" w:rsidTr="00DE36B1">
        <w:tc>
          <w:tcPr>
            <w:tcW w:w="1547" w:type="dxa"/>
            <w:vAlign w:val="center"/>
          </w:tcPr>
          <w:p w14:paraId="7601909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351485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6F4278A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1A97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B4408A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2C0C3A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572C3FF" w14:textId="77777777" w:rsidTr="00DE36B1">
        <w:tc>
          <w:tcPr>
            <w:tcW w:w="9070" w:type="dxa"/>
            <w:gridSpan w:val="6"/>
            <w:vAlign w:val="center"/>
          </w:tcPr>
          <w:p w14:paraId="57230A1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14:paraId="7647396B" w14:textId="77777777"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09817F34" w14:textId="77777777" w:rsidTr="00DE36B1">
        <w:tc>
          <w:tcPr>
            <w:tcW w:w="1547" w:type="dxa"/>
            <w:vAlign w:val="center"/>
          </w:tcPr>
          <w:p w14:paraId="3ED5C68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2A2D3D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24AC5D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03963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34E634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E89DA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23DC3F4" w14:textId="77777777" w:rsidTr="00DE36B1">
        <w:tc>
          <w:tcPr>
            <w:tcW w:w="9070" w:type="dxa"/>
            <w:gridSpan w:val="6"/>
            <w:vAlign w:val="center"/>
          </w:tcPr>
          <w:p w14:paraId="47F99A53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14:paraId="4DA230FA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4A47B241" w14:textId="77777777" w:rsidTr="00DE36B1">
        <w:tc>
          <w:tcPr>
            <w:tcW w:w="1547" w:type="dxa"/>
            <w:vAlign w:val="center"/>
          </w:tcPr>
          <w:p w14:paraId="76935F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0EBEC9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484ECF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28A7B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5BB573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F0E7FB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112B45A" w14:textId="77777777" w:rsidTr="00DE36B1">
        <w:tc>
          <w:tcPr>
            <w:tcW w:w="9070" w:type="dxa"/>
            <w:gridSpan w:val="6"/>
            <w:vAlign w:val="center"/>
          </w:tcPr>
          <w:p w14:paraId="3B8E48B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14:paraId="5C88A44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00D65BE4" w14:textId="77777777" w:rsidTr="00DE36B1">
        <w:tc>
          <w:tcPr>
            <w:tcW w:w="1547" w:type="dxa"/>
            <w:vAlign w:val="center"/>
          </w:tcPr>
          <w:p w14:paraId="459D868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3F05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57B722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27BE4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49D426B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6ADECF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508D455" w14:textId="77777777" w:rsidTr="00DE36B1">
        <w:tc>
          <w:tcPr>
            <w:tcW w:w="9070" w:type="dxa"/>
            <w:gridSpan w:val="6"/>
            <w:vAlign w:val="center"/>
          </w:tcPr>
          <w:p w14:paraId="3A8FF5B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14:paraId="3FD18C86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2AD523E" w14:textId="77777777" w:rsidTr="00DE36B1">
        <w:tc>
          <w:tcPr>
            <w:tcW w:w="1547" w:type="dxa"/>
            <w:vAlign w:val="center"/>
          </w:tcPr>
          <w:p w14:paraId="1EC6B10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82EF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53D22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56B5D9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2F35AE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F233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6B92632" w14:textId="77777777" w:rsidTr="00DE36B1">
        <w:tc>
          <w:tcPr>
            <w:tcW w:w="9070" w:type="dxa"/>
            <w:gridSpan w:val="6"/>
            <w:vAlign w:val="center"/>
          </w:tcPr>
          <w:p w14:paraId="5E38F195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14:paraId="4998D1E5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C1C4887" w14:textId="77777777" w:rsidTr="00DE36B1">
        <w:tc>
          <w:tcPr>
            <w:tcW w:w="1547" w:type="dxa"/>
            <w:vAlign w:val="center"/>
          </w:tcPr>
          <w:p w14:paraId="07FB0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3DA807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30802A1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3FDB25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54C7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1E6BE3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C64A64F" w14:textId="77777777" w:rsidTr="00DE36B1">
        <w:tc>
          <w:tcPr>
            <w:tcW w:w="9070" w:type="dxa"/>
            <w:gridSpan w:val="6"/>
            <w:vAlign w:val="center"/>
          </w:tcPr>
          <w:p w14:paraId="241749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14:paraId="2C4CDE2C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8</w:t>
      </w:r>
    </w:p>
    <w:p w14:paraId="1BF3FDAD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7A579875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0D80ACB4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14:paraId="1C6E33F5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before="120"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Dyscyplina:……………………………………………………………………………………</w:t>
      </w:r>
    </w:p>
    <w:p w14:paraId="4ACC0B2E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5871808D" w14:textId="77777777" w:rsidTr="001A0570">
        <w:trPr>
          <w:jc w:val="center"/>
        </w:trPr>
        <w:tc>
          <w:tcPr>
            <w:tcW w:w="2349" w:type="dxa"/>
          </w:tcPr>
          <w:p w14:paraId="10D5C10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359D5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14:paraId="7DEC6C20" w14:textId="77777777" w:rsidTr="001A0570">
        <w:trPr>
          <w:jc w:val="center"/>
        </w:trPr>
        <w:tc>
          <w:tcPr>
            <w:tcW w:w="2349" w:type="dxa"/>
          </w:tcPr>
          <w:p w14:paraId="155D80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F215CA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14:paraId="71FCF252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6F6CF86A" w14:textId="77777777" w:rsidTr="001A0570">
        <w:trPr>
          <w:jc w:val="center"/>
        </w:trPr>
        <w:tc>
          <w:tcPr>
            <w:tcW w:w="2349" w:type="dxa"/>
          </w:tcPr>
          <w:p w14:paraId="0FE926C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E827FC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14:paraId="4BF62AA4" w14:textId="77777777" w:rsidTr="001A0570">
        <w:trPr>
          <w:jc w:val="center"/>
        </w:trPr>
        <w:tc>
          <w:tcPr>
            <w:tcW w:w="2349" w:type="dxa"/>
          </w:tcPr>
          <w:p w14:paraId="4282F5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520F2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14:paraId="2B7FD4DB" w14:textId="77777777" w:rsidTr="001A0570">
        <w:trPr>
          <w:jc w:val="center"/>
        </w:trPr>
        <w:tc>
          <w:tcPr>
            <w:tcW w:w="2349" w:type="dxa"/>
          </w:tcPr>
          <w:p w14:paraId="3DCEAE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CF8AFD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14:paraId="2D103AC0" w14:textId="77777777" w:rsidTr="001A0570">
        <w:trPr>
          <w:jc w:val="center"/>
        </w:trPr>
        <w:tc>
          <w:tcPr>
            <w:tcW w:w="2349" w:type="dxa"/>
          </w:tcPr>
          <w:p w14:paraId="62159D0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2366D69" w14:textId="77777777"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14:paraId="62AA96EA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14:paraId="456C6D91" w14:textId="77777777"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29DD5C62" w14:textId="77777777" w:rsidTr="001A0570">
        <w:tc>
          <w:tcPr>
            <w:tcW w:w="1531" w:type="dxa"/>
            <w:hideMark/>
          </w:tcPr>
          <w:p w14:paraId="6BB4365B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  <w:hideMark/>
          </w:tcPr>
          <w:p w14:paraId="7B96235C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  <w:hideMark/>
          </w:tcPr>
          <w:p w14:paraId="49D78C9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  <w:hideMark/>
          </w:tcPr>
          <w:p w14:paraId="6D3A372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  <w:hideMark/>
          </w:tcPr>
          <w:p w14:paraId="6D63B8E0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  <w:hideMark/>
          </w:tcPr>
          <w:p w14:paraId="25B84936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2C2DE52F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674652CE" w14:textId="77777777" w:rsidTr="001A0570">
        <w:trPr>
          <w:jc w:val="center"/>
        </w:trPr>
        <w:tc>
          <w:tcPr>
            <w:tcW w:w="2349" w:type="dxa"/>
          </w:tcPr>
          <w:p w14:paraId="77BDFDC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EBDED5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14:paraId="0ED9EEC4" w14:textId="77777777" w:rsidTr="001A0570">
        <w:trPr>
          <w:jc w:val="center"/>
        </w:trPr>
        <w:tc>
          <w:tcPr>
            <w:tcW w:w="2349" w:type="dxa"/>
          </w:tcPr>
          <w:p w14:paraId="0FE397E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94673E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14:paraId="6E94F1AF" w14:textId="77777777" w:rsidTr="001A0570">
        <w:trPr>
          <w:jc w:val="center"/>
        </w:trPr>
        <w:tc>
          <w:tcPr>
            <w:tcW w:w="2349" w:type="dxa"/>
          </w:tcPr>
          <w:p w14:paraId="59A99A5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A93AE5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14:paraId="3238F403" w14:textId="77777777" w:rsidTr="001A0570">
        <w:trPr>
          <w:jc w:val="center"/>
        </w:trPr>
        <w:tc>
          <w:tcPr>
            <w:tcW w:w="2349" w:type="dxa"/>
          </w:tcPr>
          <w:p w14:paraId="6308C6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2C171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14:paraId="691E6224" w14:textId="77777777" w:rsidTr="001A0570">
        <w:trPr>
          <w:jc w:val="center"/>
        </w:trPr>
        <w:tc>
          <w:tcPr>
            <w:tcW w:w="2349" w:type="dxa"/>
          </w:tcPr>
          <w:p w14:paraId="4DF5E5B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797F8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14:paraId="5919FF44" w14:textId="77777777" w:rsidTr="001A0570">
        <w:trPr>
          <w:jc w:val="center"/>
        </w:trPr>
        <w:tc>
          <w:tcPr>
            <w:tcW w:w="2349" w:type="dxa"/>
          </w:tcPr>
          <w:p w14:paraId="4DA7E1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C927186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14:paraId="0FB5B757" w14:textId="77777777" w:rsidTr="001A0570">
        <w:trPr>
          <w:jc w:val="center"/>
        </w:trPr>
        <w:tc>
          <w:tcPr>
            <w:tcW w:w="2349" w:type="dxa"/>
          </w:tcPr>
          <w:p w14:paraId="5562A8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E7E7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14:paraId="2DDF2FF5" w14:textId="77777777" w:rsidTr="001A0570">
        <w:trPr>
          <w:jc w:val="center"/>
        </w:trPr>
        <w:tc>
          <w:tcPr>
            <w:tcW w:w="2349" w:type="dxa"/>
          </w:tcPr>
          <w:p w14:paraId="494739B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C7E8C7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14:paraId="663FA07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14:paraId="240A15B2" w14:textId="77777777" w:rsidTr="001A0570">
        <w:trPr>
          <w:jc w:val="center"/>
        </w:trPr>
        <w:tc>
          <w:tcPr>
            <w:tcW w:w="1985" w:type="dxa"/>
          </w:tcPr>
          <w:p w14:paraId="31FC0CF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D8A0C6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14:paraId="79BBC163" w14:textId="77777777" w:rsidTr="001A0570">
        <w:trPr>
          <w:jc w:val="center"/>
        </w:trPr>
        <w:tc>
          <w:tcPr>
            <w:tcW w:w="1985" w:type="dxa"/>
          </w:tcPr>
          <w:p w14:paraId="31EF1E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D6F81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14:paraId="1B2183A0" w14:textId="77777777" w:rsidTr="001A0570">
        <w:trPr>
          <w:jc w:val="center"/>
        </w:trPr>
        <w:tc>
          <w:tcPr>
            <w:tcW w:w="1985" w:type="dxa"/>
          </w:tcPr>
          <w:p w14:paraId="32F6E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12AA71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14:paraId="7C58AE62" w14:textId="77777777" w:rsidTr="001A0570">
        <w:trPr>
          <w:jc w:val="center"/>
        </w:trPr>
        <w:tc>
          <w:tcPr>
            <w:tcW w:w="1985" w:type="dxa"/>
          </w:tcPr>
          <w:p w14:paraId="6FC34B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222CE7F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14:paraId="488FC958" w14:textId="77777777" w:rsidTr="001A0570">
        <w:trPr>
          <w:jc w:val="center"/>
        </w:trPr>
        <w:tc>
          <w:tcPr>
            <w:tcW w:w="1985" w:type="dxa"/>
          </w:tcPr>
          <w:p w14:paraId="7126D4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9A1A04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14:paraId="274E74B9" w14:textId="77777777" w:rsidTr="001A0570">
        <w:trPr>
          <w:jc w:val="center"/>
        </w:trPr>
        <w:tc>
          <w:tcPr>
            <w:tcW w:w="1985" w:type="dxa"/>
          </w:tcPr>
          <w:p w14:paraId="4F2C1C4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A46559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14:paraId="46A4DB8B" w14:textId="77777777" w:rsidTr="001A0570">
        <w:trPr>
          <w:jc w:val="center"/>
        </w:trPr>
        <w:tc>
          <w:tcPr>
            <w:tcW w:w="1985" w:type="dxa"/>
          </w:tcPr>
          <w:p w14:paraId="07E0A22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4FB91D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B9EB9C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14:paraId="634AC643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14:paraId="3D87503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06BD9161" w14:textId="77777777" w:rsidTr="001A0570">
        <w:trPr>
          <w:jc w:val="center"/>
        </w:trPr>
        <w:tc>
          <w:tcPr>
            <w:tcW w:w="2349" w:type="dxa"/>
          </w:tcPr>
          <w:p w14:paraId="0B1D3D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C66FD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14:paraId="1DF90C92" w14:textId="77777777" w:rsidTr="001A0570">
        <w:trPr>
          <w:jc w:val="center"/>
        </w:trPr>
        <w:tc>
          <w:tcPr>
            <w:tcW w:w="2349" w:type="dxa"/>
          </w:tcPr>
          <w:p w14:paraId="317EFC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B8C20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14:paraId="0968095E" w14:textId="77777777" w:rsidTr="001A0570">
        <w:trPr>
          <w:jc w:val="center"/>
        </w:trPr>
        <w:tc>
          <w:tcPr>
            <w:tcW w:w="2349" w:type="dxa"/>
          </w:tcPr>
          <w:p w14:paraId="7663F82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33FC6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14:paraId="18C8358B" w14:textId="77777777" w:rsidTr="001A0570">
        <w:trPr>
          <w:jc w:val="center"/>
        </w:trPr>
        <w:tc>
          <w:tcPr>
            <w:tcW w:w="2349" w:type="dxa"/>
          </w:tcPr>
          <w:p w14:paraId="773C02E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544975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13FA1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14:paraId="212B64D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inne……………………..</w:t>
            </w:r>
          </w:p>
        </w:tc>
      </w:tr>
    </w:tbl>
    <w:p w14:paraId="53BADA21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14:paraId="2A546EE6" w14:textId="77777777" w:rsidTr="001A0570">
        <w:trPr>
          <w:jc w:val="center"/>
        </w:trPr>
        <w:tc>
          <w:tcPr>
            <w:tcW w:w="2349" w:type="dxa"/>
          </w:tcPr>
          <w:p w14:paraId="424F0C8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6D9FE65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14:paraId="798E45D2" w14:textId="77777777" w:rsidTr="001A0570">
        <w:trPr>
          <w:jc w:val="center"/>
        </w:trPr>
        <w:tc>
          <w:tcPr>
            <w:tcW w:w="2349" w:type="dxa"/>
          </w:tcPr>
          <w:p w14:paraId="042F38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229998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14:paraId="222339C7" w14:textId="77777777" w:rsidTr="001A0570">
        <w:trPr>
          <w:jc w:val="center"/>
        </w:trPr>
        <w:tc>
          <w:tcPr>
            <w:tcW w:w="2349" w:type="dxa"/>
          </w:tcPr>
          <w:p w14:paraId="6219806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lastRenderedPageBreak/>
              <w:t xml:space="preserve">nazwa uczelni </w:t>
            </w:r>
          </w:p>
        </w:tc>
        <w:tc>
          <w:tcPr>
            <w:tcW w:w="2349" w:type="dxa"/>
          </w:tcPr>
          <w:p w14:paraId="0760A83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3688D5B6" w14:textId="77777777" w:rsidTr="001A0570">
        <w:trPr>
          <w:jc w:val="center"/>
        </w:trPr>
        <w:tc>
          <w:tcPr>
            <w:tcW w:w="2349" w:type="dxa"/>
          </w:tcPr>
          <w:p w14:paraId="3C6C46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20D2155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4D2148FA" w14:textId="77777777" w:rsidTr="001A0570">
        <w:trPr>
          <w:jc w:val="center"/>
        </w:trPr>
        <w:tc>
          <w:tcPr>
            <w:tcW w:w="2349" w:type="dxa"/>
          </w:tcPr>
          <w:p w14:paraId="3A7B88A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30371B5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14:paraId="10F96D46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14:paraId="7B4C0014" w14:textId="77777777" w:rsidTr="001A0570">
        <w:trPr>
          <w:jc w:val="center"/>
        </w:trPr>
        <w:tc>
          <w:tcPr>
            <w:tcW w:w="2349" w:type="dxa"/>
          </w:tcPr>
          <w:p w14:paraId="4BE1D0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1112F3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6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14:paraId="4DB6E924" w14:textId="77777777" w:rsidTr="001A0570">
        <w:trPr>
          <w:jc w:val="center"/>
        </w:trPr>
        <w:tc>
          <w:tcPr>
            <w:tcW w:w="2349" w:type="dxa"/>
          </w:tcPr>
          <w:p w14:paraId="2DABEF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8130BC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14:paraId="22B5064E" w14:textId="77777777" w:rsidTr="001A0570">
        <w:trPr>
          <w:jc w:val="center"/>
        </w:trPr>
        <w:tc>
          <w:tcPr>
            <w:tcW w:w="2349" w:type="dxa"/>
          </w:tcPr>
          <w:p w14:paraId="7D1AF7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EA31DA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14:paraId="3D9D0EAD" w14:textId="77777777" w:rsidTr="001A0570">
        <w:trPr>
          <w:jc w:val="center"/>
        </w:trPr>
        <w:tc>
          <w:tcPr>
            <w:tcW w:w="2349" w:type="dxa"/>
          </w:tcPr>
          <w:p w14:paraId="15BF9D2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2FBB6B4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14:paraId="4E7C2970" w14:textId="77777777" w:rsidTr="001A0570">
        <w:trPr>
          <w:jc w:val="center"/>
        </w:trPr>
        <w:tc>
          <w:tcPr>
            <w:tcW w:w="2349" w:type="dxa"/>
          </w:tcPr>
          <w:p w14:paraId="4D48E34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044123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14:paraId="00D06AE2" w14:textId="77777777" w:rsidTr="001A0570">
        <w:trPr>
          <w:jc w:val="center"/>
        </w:trPr>
        <w:tc>
          <w:tcPr>
            <w:tcW w:w="2349" w:type="dxa"/>
          </w:tcPr>
          <w:p w14:paraId="0C4E9CE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EE5613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14:paraId="64D29FA1" w14:textId="77777777" w:rsidTr="001A0570">
        <w:trPr>
          <w:jc w:val="center"/>
        </w:trPr>
        <w:tc>
          <w:tcPr>
            <w:tcW w:w="2349" w:type="dxa"/>
          </w:tcPr>
          <w:p w14:paraId="56A10E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A43001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14:paraId="48805D1E" w14:textId="77777777" w:rsidTr="001A0570">
        <w:trPr>
          <w:jc w:val="center"/>
        </w:trPr>
        <w:tc>
          <w:tcPr>
            <w:tcW w:w="2349" w:type="dxa"/>
          </w:tcPr>
          <w:p w14:paraId="7F42DAB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2CCDE7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14:paraId="1775FF94" w14:textId="77777777" w:rsidTr="001A0570">
        <w:trPr>
          <w:jc w:val="center"/>
        </w:trPr>
        <w:tc>
          <w:tcPr>
            <w:tcW w:w="2349" w:type="dxa"/>
          </w:tcPr>
          <w:p w14:paraId="7F811D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75448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14:paraId="0CAC6784" w14:textId="77777777" w:rsidTr="001A0570">
        <w:trPr>
          <w:jc w:val="center"/>
        </w:trPr>
        <w:tc>
          <w:tcPr>
            <w:tcW w:w="2349" w:type="dxa"/>
          </w:tcPr>
          <w:p w14:paraId="24DA90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EA5AD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14:paraId="4D0BF26B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9</w:t>
      </w:r>
    </w:p>
    <w:p w14:paraId="5E5FC6F0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1B5FDDC0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47CACC31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14:paraId="4A084B8B" w14:textId="77777777"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DE36B1" w:rsidRPr="00DE36B1" w14:paraId="16D21A21" w14:textId="77777777" w:rsidTr="001A0570">
        <w:trPr>
          <w:jc w:val="center"/>
        </w:trPr>
        <w:tc>
          <w:tcPr>
            <w:tcW w:w="1132" w:type="pct"/>
            <w:vAlign w:val="center"/>
          </w:tcPr>
          <w:p w14:paraId="3B46E1DF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14:paraId="295401B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35A6D8F0" w14:textId="77777777" w:rsidTr="001A0570">
        <w:trPr>
          <w:jc w:val="center"/>
        </w:trPr>
        <w:tc>
          <w:tcPr>
            <w:tcW w:w="1132" w:type="pct"/>
            <w:vAlign w:val="center"/>
          </w:tcPr>
          <w:p w14:paraId="15411F42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14:paraId="7E58F473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2ACC6322" w14:textId="77777777" w:rsidTr="001A0570">
        <w:trPr>
          <w:jc w:val="center"/>
        </w:trPr>
        <w:tc>
          <w:tcPr>
            <w:tcW w:w="1132" w:type="pct"/>
            <w:vAlign w:val="center"/>
          </w:tcPr>
          <w:p w14:paraId="5CDD3E1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2EA3B61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598DAA55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</w:p>
        </w:tc>
      </w:tr>
      <w:tr w:rsidR="00DE36B1" w:rsidRPr="00DE36B1" w14:paraId="5BFFF193" w14:textId="77777777" w:rsidTr="001A0570">
        <w:trPr>
          <w:jc w:val="center"/>
        </w:trPr>
        <w:tc>
          <w:tcPr>
            <w:tcW w:w="1132" w:type="pct"/>
            <w:vAlign w:val="center"/>
          </w:tcPr>
          <w:p w14:paraId="7E03EA8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14:paraId="77498C2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5B924361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52FB54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624A6B3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14:paraId="04E37105" w14:textId="77777777" w:rsidR="00DE36B1" w:rsidRPr="00DE36B1" w:rsidRDefault="00DE36B1" w:rsidP="00DE36B1">
      <w:pPr>
        <w:rPr>
          <w:b/>
          <w:szCs w:val="24"/>
        </w:rPr>
      </w:pPr>
    </w:p>
    <w:p w14:paraId="24736D6A" w14:textId="77777777"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14:paraId="7B392F81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14:paraId="2BE0F9A6" w14:textId="77777777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14:paraId="5BE06A5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14:paraId="4B5B62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14:paraId="0BCD17D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14:paraId="56175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14:paraId="592DA8D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14:paraId="47B377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14:paraId="4AF4C9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14:paraId="6794A1F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0D629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14:paraId="6315190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14:paraId="3B6E578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51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0350C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E270DE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B4DBF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0BB2C0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088A388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C17B26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14:paraId="4424733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14:paraId="45659FC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6AEC2F2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979A63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2AEA5FD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C6B054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77181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6BCCF99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9A87F7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14:paraId="102FF1C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14:paraId="1A5BDD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151232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E70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4F196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406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DB07D1D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61696D7" w14:textId="77777777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14:paraId="447509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14:paraId="58F6B91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14:paraId="0C2881A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903922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90AC6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5D7C37A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16F9E9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223E50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16567FB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BA56B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14:paraId="242516F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14:paraId="3DEFA7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DFD818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16010C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D70AD9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6C020B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3B4FD48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1B7C0256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A52E4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14:paraId="19092E1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14:paraId="103A706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CF76B9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AE7A54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3BD30D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C07BF4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4328A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22A5B00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F726B6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14:paraId="638EC67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14:paraId="7761069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045D71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25A90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75B3A3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1D423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270F31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14:paraId="4DF1D7D4" w14:textId="77777777" w:rsidR="00DE36B1" w:rsidRPr="00DE36B1" w:rsidRDefault="00DE36B1" w:rsidP="00DE36B1">
      <w:pPr>
        <w:rPr>
          <w:szCs w:val="24"/>
        </w:rPr>
      </w:pPr>
    </w:p>
    <w:p w14:paraId="51F1CF22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7102D79B" w14:textId="77777777" w:rsidTr="001A0570">
        <w:tc>
          <w:tcPr>
            <w:tcW w:w="1531" w:type="dxa"/>
          </w:tcPr>
          <w:p w14:paraId="44A433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6A58A1C5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6542EE76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53C31449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7DEE122D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313C4A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15163D9D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54C4E7A" w14:textId="77777777" w:rsidTr="001A0570">
        <w:trPr>
          <w:jc w:val="center"/>
        </w:trPr>
        <w:tc>
          <w:tcPr>
            <w:tcW w:w="2349" w:type="dxa"/>
          </w:tcPr>
          <w:p w14:paraId="11465D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37E749B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14:paraId="52AF60C4" w14:textId="77777777" w:rsidTr="001A0570">
        <w:trPr>
          <w:jc w:val="center"/>
        </w:trPr>
        <w:tc>
          <w:tcPr>
            <w:tcW w:w="2349" w:type="dxa"/>
          </w:tcPr>
          <w:p w14:paraId="4B6B74F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71F420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14:paraId="2D2023D5" w14:textId="77777777"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14:paraId="450B7A0C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14:paraId="4076DAB7" w14:textId="77777777" w:rsidTr="00DE36B1">
        <w:trPr>
          <w:jc w:val="center"/>
        </w:trPr>
        <w:tc>
          <w:tcPr>
            <w:tcW w:w="1697" w:type="dxa"/>
          </w:tcPr>
          <w:p w14:paraId="6455E5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4E5C6E03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14:paraId="4AF552D0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14:paraId="40051B95" w14:textId="77777777" w:rsidTr="00DE36B1">
        <w:trPr>
          <w:jc w:val="center"/>
        </w:trPr>
        <w:tc>
          <w:tcPr>
            <w:tcW w:w="1697" w:type="dxa"/>
          </w:tcPr>
          <w:p w14:paraId="2AB180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769DE53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14:paraId="22700F3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14:paraId="1EFFF21B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0FD7F0B" w14:textId="77777777" w:rsidTr="001A0570">
        <w:trPr>
          <w:jc w:val="center"/>
        </w:trPr>
        <w:tc>
          <w:tcPr>
            <w:tcW w:w="2349" w:type="dxa"/>
          </w:tcPr>
          <w:p w14:paraId="5BF7BA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9BB4972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14:paraId="06736612" w14:textId="77777777" w:rsidTr="001A0570">
        <w:trPr>
          <w:jc w:val="center"/>
        </w:trPr>
        <w:tc>
          <w:tcPr>
            <w:tcW w:w="2349" w:type="dxa"/>
          </w:tcPr>
          <w:p w14:paraId="07FFA0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C3612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14:paraId="507948D6" w14:textId="77777777" w:rsidTr="001A0570">
        <w:trPr>
          <w:jc w:val="center"/>
        </w:trPr>
        <w:tc>
          <w:tcPr>
            <w:tcW w:w="2349" w:type="dxa"/>
          </w:tcPr>
          <w:p w14:paraId="141F83E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813F3B6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14:paraId="6B14B4DF" w14:textId="77777777" w:rsidTr="001A0570">
        <w:trPr>
          <w:jc w:val="center"/>
        </w:trPr>
        <w:tc>
          <w:tcPr>
            <w:tcW w:w="2349" w:type="dxa"/>
          </w:tcPr>
          <w:p w14:paraId="57EC0A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561FC3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14:paraId="1E0B47F4" w14:textId="77777777" w:rsidTr="001A0570">
        <w:trPr>
          <w:jc w:val="center"/>
        </w:trPr>
        <w:tc>
          <w:tcPr>
            <w:tcW w:w="2349" w:type="dxa"/>
          </w:tcPr>
          <w:p w14:paraId="146BBD6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44D2183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14:paraId="31D4194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lastRenderedPageBreak/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196592C4" w14:textId="77777777" w:rsidTr="001A0570">
        <w:trPr>
          <w:jc w:val="center"/>
        </w:trPr>
        <w:tc>
          <w:tcPr>
            <w:tcW w:w="2349" w:type="dxa"/>
          </w:tcPr>
          <w:p w14:paraId="30DBB1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747D28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14:paraId="7B6CF72E" w14:textId="77777777" w:rsidTr="001A0570">
        <w:trPr>
          <w:jc w:val="center"/>
        </w:trPr>
        <w:tc>
          <w:tcPr>
            <w:tcW w:w="2349" w:type="dxa"/>
          </w:tcPr>
          <w:p w14:paraId="68BC22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47F870F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14:paraId="233226FB" w14:textId="77777777" w:rsidTr="001A0570">
        <w:trPr>
          <w:jc w:val="center"/>
        </w:trPr>
        <w:tc>
          <w:tcPr>
            <w:tcW w:w="2349" w:type="dxa"/>
          </w:tcPr>
          <w:p w14:paraId="1E538A6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5F1AACD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14:paraId="4A9DD67D" w14:textId="77777777" w:rsidTr="001A0570">
        <w:trPr>
          <w:jc w:val="center"/>
        </w:trPr>
        <w:tc>
          <w:tcPr>
            <w:tcW w:w="2349" w:type="dxa"/>
          </w:tcPr>
          <w:p w14:paraId="560E40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DF8FD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14:paraId="1C0A9081" w14:textId="77777777" w:rsidTr="001A0570">
        <w:trPr>
          <w:jc w:val="center"/>
        </w:trPr>
        <w:tc>
          <w:tcPr>
            <w:tcW w:w="2349" w:type="dxa"/>
          </w:tcPr>
          <w:p w14:paraId="243A59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95848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14:paraId="636B70E9" w14:textId="77777777" w:rsidTr="001A0570">
        <w:trPr>
          <w:jc w:val="center"/>
        </w:trPr>
        <w:tc>
          <w:tcPr>
            <w:tcW w:w="2349" w:type="dxa"/>
          </w:tcPr>
          <w:p w14:paraId="5C566D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ABDEE49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14:paraId="34D2CAAE" w14:textId="77777777" w:rsidTr="001A0570">
        <w:trPr>
          <w:jc w:val="center"/>
        </w:trPr>
        <w:tc>
          <w:tcPr>
            <w:tcW w:w="2349" w:type="dxa"/>
          </w:tcPr>
          <w:p w14:paraId="2BD7875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670EA2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14:paraId="15B6551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7F5B4F46" w14:textId="77777777" w:rsidTr="001A0570">
        <w:trPr>
          <w:jc w:val="center"/>
        </w:trPr>
        <w:tc>
          <w:tcPr>
            <w:tcW w:w="2349" w:type="dxa"/>
          </w:tcPr>
          <w:p w14:paraId="0EEC4C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4FB83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14:paraId="4A2D1D1A" w14:textId="77777777" w:rsidTr="001A0570">
        <w:trPr>
          <w:jc w:val="center"/>
        </w:trPr>
        <w:tc>
          <w:tcPr>
            <w:tcW w:w="2349" w:type="dxa"/>
          </w:tcPr>
          <w:p w14:paraId="6CFD383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4961DB7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14:paraId="7739A8BB" w14:textId="77777777" w:rsidTr="001A0570">
        <w:trPr>
          <w:jc w:val="center"/>
        </w:trPr>
        <w:tc>
          <w:tcPr>
            <w:tcW w:w="2349" w:type="dxa"/>
          </w:tcPr>
          <w:p w14:paraId="3FC243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95931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14:paraId="385F53FD" w14:textId="77777777" w:rsidTr="001A0570">
        <w:trPr>
          <w:jc w:val="center"/>
        </w:trPr>
        <w:tc>
          <w:tcPr>
            <w:tcW w:w="2349" w:type="dxa"/>
          </w:tcPr>
          <w:p w14:paraId="7A0B0F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4CA4E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14:paraId="657C09DB" w14:textId="77777777" w:rsidTr="001A0570">
        <w:trPr>
          <w:jc w:val="center"/>
        </w:trPr>
        <w:tc>
          <w:tcPr>
            <w:tcW w:w="2349" w:type="dxa"/>
          </w:tcPr>
          <w:p w14:paraId="3C25E67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07C0C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14:paraId="6292F5CA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14:paraId="3AEC416A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poza granicami kraju</w:t>
      </w:r>
    </w:p>
    <w:p w14:paraId="14966317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………………..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14:paraId="68642C30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14:paraId="66002E89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14:paraId="30063CB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14:paraId="7A536D5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14:paraId="6D96023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14:paraId="2EE0A60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14:paraId="7B4DC8C8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14:paraId="721C9EF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4F0C0CF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rządowa</w:t>
      </w:r>
    </w:p>
    <w:p w14:paraId="1C5AAE29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samorządowa</w:t>
      </w:r>
    </w:p>
    <w:p w14:paraId="5DD81E7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kultura</w:t>
      </w:r>
    </w:p>
    <w:p w14:paraId="47162861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edukacji</w:t>
      </w:r>
    </w:p>
    <w:p w14:paraId="3817E6F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inne</w:t>
      </w:r>
    </w:p>
    <w:p w14:paraId="0804170E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FF5239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leśnictwo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14:paraId="1A6337D7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rybołówstwo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14:paraId="6B6200B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budownictwo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14:paraId="29C2E6A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elektronika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14:paraId="3517F4C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handel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14:paraId="73165B2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marketing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14:paraId="3BB3870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ochrona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14:paraId="714F5F9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badania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0D1249F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elektrotechnika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14:paraId="11AB7D98" w14:textId="77777777"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14:paraId="7AFDD7ED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14:paraId="7751A9A3" w14:textId="77777777"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09393C2D" w14:textId="77777777" w:rsidTr="001A0570">
        <w:tc>
          <w:tcPr>
            <w:tcW w:w="1531" w:type="dxa"/>
          </w:tcPr>
          <w:p w14:paraId="12E5CCE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14F16E31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0D1D05D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2D762A9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294C33F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6B71D65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73C63906" w14:textId="77777777" w:rsidR="00712223" w:rsidRDefault="00712223" w:rsidP="00DB2568">
      <w:pPr>
        <w:pStyle w:val="rektorpodpis"/>
        <w:ind w:left="0"/>
        <w:jc w:val="both"/>
        <w:rPr>
          <w:szCs w:val="24"/>
        </w:rPr>
      </w:pPr>
    </w:p>
    <w:p w14:paraId="1686A19B" w14:textId="2D1E79C5" w:rsidR="007C57F4" w:rsidRPr="00347ECA" w:rsidRDefault="007C57F4" w:rsidP="007C57F4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6"/>
      </w:r>
      <w:r w:rsidR="00833EBE">
        <w:rPr>
          <w:b/>
          <w:bCs w:val="0"/>
          <w:color w:val="FF0000"/>
          <w:sz w:val="20"/>
          <w:vertAlign w:val="superscript"/>
        </w:rPr>
        <w:t>,</w:t>
      </w:r>
      <w:r w:rsidR="00833EBE">
        <w:rPr>
          <w:rStyle w:val="Odwoanieprzypisudolnego"/>
          <w:b/>
          <w:bCs w:val="0"/>
          <w:color w:val="FF0000"/>
          <w:sz w:val="20"/>
        </w:rPr>
        <w:footnoteReference w:id="7"/>
      </w:r>
      <w:r w:rsidRPr="00347ECA">
        <w:rPr>
          <w:sz w:val="20"/>
        </w:rPr>
        <w:t xml:space="preserve">Załącznik nr </w:t>
      </w:r>
      <w:r>
        <w:rPr>
          <w:sz w:val="20"/>
        </w:rPr>
        <w:t>10</w:t>
      </w:r>
    </w:p>
    <w:p w14:paraId="45F265B0" w14:textId="77777777" w:rsidR="007C57F4" w:rsidRPr="004204AF" w:rsidRDefault="007C57F4" w:rsidP="007C57F4">
      <w:pPr>
        <w:jc w:val="right"/>
        <w:rPr>
          <w:b/>
          <w:i/>
          <w:sz w:val="20"/>
        </w:rPr>
      </w:pPr>
      <w:r w:rsidRPr="00347ECA">
        <w:rPr>
          <w:sz w:val="20"/>
        </w:rPr>
        <w:t>do zarządzenia nr 1</w:t>
      </w:r>
      <w:r>
        <w:rPr>
          <w:sz w:val="20"/>
        </w:rPr>
        <w:t>0</w:t>
      </w:r>
      <w:r w:rsidRPr="00347ECA">
        <w:rPr>
          <w:sz w:val="20"/>
        </w:rPr>
        <w:t xml:space="preserve"> Rektora ZUT z dnia </w:t>
      </w:r>
      <w:r>
        <w:rPr>
          <w:sz w:val="20"/>
        </w:rPr>
        <w:t>15</w:t>
      </w:r>
      <w:r w:rsidRPr="00347ECA">
        <w:rPr>
          <w:sz w:val="20"/>
        </w:rPr>
        <w:t xml:space="preserve"> </w:t>
      </w:r>
      <w:r>
        <w:rPr>
          <w:sz w:val="20"/>
        </w:rPr>
        <w:t>stycznia</w:t>
      </w:r>
      <w:r w:rsidRPr="00347ECA">
        <w:rPr>
          <w:sz w:val="20"/>
        </w:rPr>
        <w:t xml:space="preserve"> 2020 r.</w:t>
      </w:r>
    </w:p>
    <w:p w14:paraId="7F33FB7B" w14:textId="77777777" w:rsidR="007C57F4" w:rsidRPr="004204AF" w:rsidRDefault="007C57F4" w:rsidP="007C57F4">
      <w:pPr>
        <w:rPr>
          <w:sz w:val="20"/>
        </w:rPr>
      </w:pPr>
      <w:r w:rsidRPr="004204AF">
        <w:rPr>
          <w:sz w:val="20"/>
        </w:rPr>
        <w:t>Wzór</w:t>
      </w:r>
    </w:p>
    <w:p w14:paraId="1F5132F5" w14:textId="77777777" w:rsidR="00833EBE" w:rsidRPr="00B117F9" w:rsidRDefault="00833EBE" w:rsidP="00833EBE">
      <w:pPr>
        <w:spacing w:after="120"/>
        <w:jc w:val="center"/>
        <w:rPr>
          <w:b/>
          <w:szCs w:val="24"/>
        </w:rPr>
      </w:pPr>
      <w:r w:rsidRPr="00B117F9">
        <w:rPr>
          <w:b/>
          <w:szCs w:val="24"/>
        </w:rPr>
        <w:t xml:space="preserve">ANKIETA POZIOMU SATYSFAKCJI NAUCZYCIELA AKADEMICKIEGO </w:t>
      </w:r>
      <w:r w:rsidRPr="00B117F9">
        <w:rPr>
          <w:b/>
          <w:szCs w:val="24"/>
        </w:rPr>
        <w:br/>
        <w:t>dotycząca oceny jakości kształcenia w Uczelni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833EBE" w:rsidRPr="00B117F9" w14:paraId="27AC3636" w14:textId="77777777" w:rsidTr="00190D34">
        <w:trPr>
          <w:jc w:val="center"/>
        </w:trPr>
        <w:tc>
          <w:tcPr>
            <w:tcW w:w="1132" w:type="pct"/>
            <w:vAlign w:val="center"/>
          </w:tcPr>
          <w:p w14:paraId="091CA677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2B2AE552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5054786C" w14:textId="77777777" w:rsidTr="00190D34">
        <w:trPr>
          <w:jc w:val="center"/>
        </w:trPr>
        <w:tc>
          <w:tcPr>
            <w:tcW w:w="1132" w:type="pct"/>
            <w:vAlign w:val="center"/>
          </w:tcPr>
          <w:p w14:paraId="14A86AA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1C10ECAD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21265D43" w14:textId="77777777" w:rsidTr="00190D34">
        <w:trPr>
          <w:jc w:val="center"/>
        </w:trPr>
        <w:tc>
          <w:tcPr>
            <w:tcW w:w="1132" w:type="pct"/>
            <w:vAlign w:val="center"/>
          </w:tcPr>
          <w:p w14:paraId="539C9D5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3A4C6E0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61CFAB60" w14:textId="77777777" w:rsidTr="00190D34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57D48ED5" w14:textId="77777777" w:rsidR="00833EBE" w:rsidRPr="00B117F9" w:rsidRDefault="00833EBE" w:rsidP="00190D34">
            <w:pPr>
              <w:jc w:val="left"/>
              <w:rPr>
                <w:szCs w:val="24"/>
              </w:rPr>
            </w:pPr>
            <w:r w:rsidRPr="00B117F9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107863C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7597F645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lektoraty</w:t>
            </w:r>
          </w:p>
        </w:tc>
      </w:tr>
      <w:tr w:rsidR="00833EBE" w:rsidRPr="00B117F9" w14:paraId="68591244" w14:textId="77777777" w:rsidTr="00190D34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76EE7AE2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5ED175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63A5BD39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konwersatoria</w:t>
            </w:r>
          </w:p>
        </w:tc>
      </w:tr>
      <w:tr w:rsidR="00833EBE" w:rsidRPr="00B117F9" w14:paraId="5E90B251" w14:textId="77777777" w:rsidTr="00190D34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3C1E9D62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7D889AE7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7CAB9C1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833EBE" w:rsidRPr="00B117F9" w14:paraId="63F5DE0C" w14:textId="77777777" w:rsidTr="00190D34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7015A6AA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9A7AE6A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0DAC64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seminaria dyplomowe</w:t>
            </w:r>
          </w:p>
        </w:tc>
      </w:tr>
      <w:tr w:rsidR="00833EBE" w:rsidRPr="00B117F9" w14:paraId="60B949AF" w14:textId="77777777" w:rsidTr="00190D34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6A54520B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FDC539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027F179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warsztaty</w:t>
            </w:r>
          </w:p>
        </w:tc>
      </w:tr>
    </w:tbl>
    <w:p w14:paraId="3F4C9724" w14:textId="77777777" w:rsidR="00833EBE" w:rsidRPr="00B117F9" w:rsidRDefault="00833EBE" w:rsidP="00833EBE">
      <w:pPr>
        <w:spacing w:before="120" w:after="120"/>
        <w:jc w:val="left"/>
        <w:rPr>
          <w:b/>
          <w:szCs w:val="24"/>
        </w:rPr>
      </w:pPr>
      <w:r w:rsidRPr="00B117F9">
        <w:rPr>
          <w:b/>
          <w:szCs w:val="24"/>
        </w:rPr>
        <w:t>Część 1.  Ocena studenta</w:t>
      </w:r>
    </w:p>
    <w:p w14:paraId="784F2561" w14:textId="77777777" w:rsidR="00833EBE" w:rsidRPr="00F90F17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Oceń sposób przygotowania studentów do zajęć (motywacja do samodzielnej pracy, umiejętność przyswajania treści i ich zrozumienie): (gdzie: 2 – niedostatecznie, 5 –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5EB16ED3" w14:textId="77777777" w:rsidTr="00190D34">
        <w:tc>
          <w:tcPr>
            <w:tcW w:w="1509" w:type="dxa"/>
            <w:vAlign w:val="center"/>
          </w:tcPr>
          <w:p w14:paraId="0F59EA4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77CAEB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54824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B9D25E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6C3D47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BA2F3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7F57071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Oceń komunikatywność i kulturę osobistą studentów: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brak,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1E6CDE7" w14:textId="77777777" w:rsidTr="00190D34">
        <w:tc>
          <w:tcPr>
            <w:tcW w:w="1509" w:type="dxa"/>
            <w:vAlign w:val="center"/>
          </w:tcPr>
          <w:p w14:paraId="7DE77D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4B68D4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55F5E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EC8032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A2DAD4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55D933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E75CD9E" w14:textId="77777777" w:rsidR="00833EBE" w:rsidRPr="00F90F17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10"/>
          <w:szCs w:val="22"/>
        </w:rPr>
      </w:pPr>
      <w:r w:rsidRPr="00F90F17">
        <w:rPr>
          <w:rFonts w:eastAsia="Calibri"/>
          <w:bCs w:val="0"/>
          <w:spacing w:val="-10"/>
          <w:szCs w:val="22"/>
        </w:rPr>
        <w:t>Oceń poziom zdawalności studentów z prowadzonych zajęć: (gdzie: 2 – bardzo słaba, 5 –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0D33AAA" w14:textId="77777777" w:rsidTr="00190D34">
        <w:tc>
          <w:tcPr>
            <w:tcW w:w="1509" w:type="dxa"/>
            <w:vAlign w:val="center"/>
          </w:tcPr>
          <w:p w14:paraId="585DF0C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6EBE77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31C089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582577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461EBB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B9D690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27E4EAC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Czy zgadza się Pan/i z opiniami studentów na temat prowadzonych zajęć?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nie zgadzam się,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zgadzam się w pełni)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146C077D" w14:textId="77777777" w:rsidTr="00190D34">
        <w:tc>
          <w:tcPr>
            <w:tcW w:w="1509" w:type="dxa"/>
            <w:vAlign w:val="center"/>
          </w:tcPr>
          <w:p w14:paraId="329CD7D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610B47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9E7E18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FC460B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BBE664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26694E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F681384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Uwagi</w:t>
      </w:r>
    </w:p>
    <w:p w14:paraId="26C15EE9" w14:textId="77777777" w:rsidR="00833EBE" w:rsidRPr="00B117F9" w:rsidRDefault="00833EBE" w:rsidP="00833EBE">
      <w:pPr>
        <w:spacing w:before="120" w:after="120"/>
        <w:jc w:val="left"/>
        <w:rPr>
          <w:rFonts w:eastAsia="Calibri"/>
          <w:b/>
          <w:bCs w:val="0"/>
          <w:szCs w:val="22"/>
        </w:rPr>
      </w:pPr>
      <w:r w:rsidRPr="00B117F9">
        <w:rPr>
          <w:rFonts w:eastAsia="Calibri"/>
          <w:b/>
          <w:bCs w:val="0"/>
          <w:szCs w:val="22"/>
        </w:rPr>
        <w:t>Część 2.  Ocena organizacji dydaktyki</w:t>
      </w:r>
    </w:p>
    <w:p w14:paraId="6362CDB6" w14:textId="77777777" w:rsidR="00833EBE" w:rsidRPr="00B117F9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Czy uzyskuje Pan/i informację o terminie prowadzonych zajęć dydaktycznych z odpowiednim wyprzedzeniem? (</w:t>
      </w:r>
      <w:r>
        <w:rPr>
          <w:rFonts w:eastAsia="Calibri"/>
          <w:bCs w:val="0"/>
          <w:szCs w:val="24"/>
        </w:rPr>
        <w:t xml:space="preserve">gdzie: </w:t>
      </w:r>
      <w:r w:rsidRPr="00B117F9">
        <w:rPr>
          <w:rFonts w:eastAsia="Calibri"/>
          <w:bCs w:val="0"/>
          <w:szCs w:val="24"/>
        </w:rPr>
        <w:t xml:space="preserve">2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brak, 5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terminowo)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9E64B1C" w14:textId="77777777" w:rsidTr="00190D34">
        <w:tc>
          <w:tcPr>
            <w:tcW w:w="1509" w:type="dxa"/>
            <w:vAlign w:val="center"/>
          </w:tcPr>
          <w:p w14:paraId="607A9A6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A815E3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08622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CAA943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705BDB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24C730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62DC2A0A" w14:textId="77777777" w:rsidR="00833EBE" w:rsidRPr="00F90F17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pacing w:val="-8"/>
          <w:szCs w:val="24"/>
        </w:rPr>
      </w:pPr>
      <w:r w:rsidRPr="00F90F17">
        <w:rPr>
          <w:rFonts w:eastAsia="Calibri"/>
          <w:bCs w:val="0"/>
          <w:spacing w:val="-8"/>
          <w:szCs w:val="24"/>
        </w:rPr>
        <w:t>Jak Pan/i ocenia obciążenie dydaktyczne na zajmowanym stanowisku? (gdzie: 2 – zbyt małe, 5 – za duże)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AB70B8F" w14:textId="77777777" w:rsidTr="00190D34">
        <w:tc>
          <w:tcPr>
            <w:tcW w:w="1509" w:type="dxa"/>
            <w:vAlign w:val="center"/>
          </w:tcPr>
          <w:p w14:paraId="3345BCA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563A95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B64317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DC996C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9AA9B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2D879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B436224" w14:textId="77777777" w:rsidR="00833EBE" w:rsidRPr="00B117F9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Jak Pan/i ocenia wybrane elementy wyposażenia (prowadzona polityka inwestycyjna w jednostce): (</w:t>
      </w:r>
      <w:r>
        <w:rPr>
          <w:rFonts w:eastAsia="Calibri"/>
          <w:bCs w:val="0"/>
          <w:szCs w:val="24"/>
        </w:rPr>
        <w:t xml:space="preserve">gdzie: </w:t>
      </w:r>
      <w:r w:rsidRPr="00B117F9">
        <w:rPr>
          <w:rFonts w:eastAsia="Calibri"/>
          <w:bCs w:val="0"/>
          <w:szCs w:val="24"/>
        </w:rPr>
        <w:t xml:space="preserve">2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bardzo nisko, 5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bardzo wysoko)</w:t>
      </w:r>
    </w:p>
    <w:p w14:paraId="3318B5DA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15C25DAC" w14:textId="77777777" w:rsidTr="00190D34">
        <w:tc>
          <w:tcPr>
            <w:tcW w:w="1509" w:type="dxa"/>
            <w:vAlign w:val="center"/>
          </w:tcPr>
          <w:p w14:paraId="56053D9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217C78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54F71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3BA3AD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A710A5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A6DEE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C905ED5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A36DCFA" w14:textId="77777777" w:rsidTr="00190D34">
        <w:tc>
          <w:tcPr>
            <w:tcW w:w="1509" w:type="dxa"/>
            <w:vAlign w:val="center"/>
          </w:tcPr>
          <w:p w14:paraId="2992F8E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6649D5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CF545D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884E8C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DE3D3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846ABB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5C85DED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74C463F" w14:textId="77777777" w:rsidTr="00190D34">
        <w:tc>
          <w:tcPr>
            <w:tcW w:w="1509" w:type="dxa"/>
            <w:vAlign w:val="center"/>
          </w:tcPr>
          <w:p w14:paraId="02C837A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60B9A0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6208CE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CB728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CF4BC3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E585D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42FC11F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lastRenderedPageBreak/>
        <w:t xml:space="preserve">dostępność komputerów i Internetu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9B7620D" w14:textId="77777777" w:rsidTr="00190D34">
        <w:tc>
          <w:tcPr>
            <w:tcW w:w="1509" w:type="dxa"/>
            <w:vAlign w:val="center"/>
          </w:tcPr>
          <w:p w14:paraId="37107AC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E423CA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E1E3D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93B2DE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5BD6B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44943B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B396AC2" w14:textId="77777777" w:rsidR="00833EBE" w:rsidRPr="00B117F9" w:rsidRDefault="00833EBE" w:rsidP="00833EBE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2FB9DAFD" w14:textId="77777777" w:rsidTr="00190D34">
        <w:tc>
          <w:tcPr>
            <w:tcW w:w="1509" w:type="dxa"/>
            <w:vAlign w:val="center"/>
          </w:tcPr>
          <w:p w14:paraId="24C16CB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B758D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7CE47C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FA416E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5104B1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D1D14F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812E98A" w14:textId="77777777" w:rsidR="00833EBE" w:rsidRPr="00B117F9" w:rsidRDefault="00833EBE" w:rsidP="00833EBE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2597BD7" w14:textId="77777777" w:rsidTr="00190D34">
        <w:tc>
          <w:tcPr>
            <w:tcW w:w="1509" w:type="dxa"/>
            <w:vAlign w:val="center"/>
          </w:tcPr>
          <w:p w14:paraId="58960D80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bookmarkStart w:id="0" w:name="_Hlk51664596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F90D47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232F7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8460F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2C5DE0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BE2AED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bookmarkEnd w:id="0"/>
    <w:p w14:paraId="2DF0C0DF" w14:textId="77777777" w:rsidR="00833EBE" w:rsidRPr="00B117F9" w:rsidRDefault="00833EBE" w:rsidP="00833EBE">
      <w:pPr>
        <w:pStyle w:val="Akapitzlist"/>
        <w:numPr>
          <w:ilvl w:val="0"/>
          <w:numId w:val="26"/>
        </w:numPr>
      </w:pPr>
      <w:r w:rsidRPr="00B117F9"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5A2B0256" w14:textId="77777777" w:rsidTr="00190D34">
        <w:tc>
          <w:tcPr>
            <w:tcW w:w="1509" w:type="dxa"/>
            <w:vAlign w:val="center"/>
          </w:tcPr>
          <w:p w14:paraId="0823F5B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6964AF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EC7C020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0225AE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1060A2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FBFBFB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F057249" w14:textId="77777777" w:rsidR="00833EBE" w:rsidRPr="00B117F9" w:rsidRDefault="00833EBE" w:rsidP="00833EBE">
      <w:pPr>
        <w:spacing w:before="120" w:after="120"/>
        <w:rPr>
          <w:b/>
        </w:rPr>
      </w:pPr>
      <w:r w:rsidRPr="00B117F9">
        <w:rPr>
          <w:b/>
        </w:rPr>
        <w:t>Część 3.  Ocena jakości kształcenia</w:t>
      </w:r>
    </w:p>
    <w:p w14:paraId="4EFE3A94" w14:textId="77777777" w:rsidR="00833EBE" w:rsidRPr="00B117F9" w:rsidRDefault="00833EBE" w:rsidP="00833EBE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Jak Pan/i ocenia współpracę z jednostkami administracji: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źle,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707ED93" w14:textId="77777777" w:rsidTr="00190D34">
        <w:tc>
          <w:tcPr>
            <w:tcW w:w="1509" w:type="dxa"/>
            <w:vAlign w:val="center"/>
          </w:tcPr>
          <w:p w14:paraId="0A1A145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58BEA0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39E223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493E56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8D5AF6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8B7320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631D381" w14:textId="77777777" w:rsidR="00833EBE" w:rsidRPr="00F90F17" w:rsidRDefault="00833EBE" w:rsidP="00833EBE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Jak często mają miejsce działania na rzecz doskonalenia jakości kształcenia w Pana/i jednostce?</w:t>
      </w:r>
    </w:p>
    <w:p w14:paraId="508BD10E" w14:textId="77777777" w:rsidR="00833EBE" w:rsidRPr="00B117F9" w:rsidRDefault="00833EBE" w:rsidP="00833EBE">
      <w:pPr>
        <w:numPr>
          <w:ilvl w:val="0"/>
          <w:numId w:val="25"/>
        </w:numPr>
        <w:ind w:left="714" w:hanging="357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833EBE" w:rsidRPr="00B117F9" w14:paraId="6DB62FA9" w14:textId="77777777" w:rsidTr="00190D34">
        <w:trPr>
          <w:trHeight w:val="288"/>
        </w:trPr>
        <w:tc>
          <w:tcPr>
            <w:tcW w:w="2099" w:type="dxa"/>
            <w:vAlign w:val="center"/>
          </w:tcPr>
          <w:p w14:paraId="1EDFF4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0" w:type="dxa"/>
            <w:vAlign w:val="center"/>
          </w:tcPr>
          <w:p w14:paraId="10A395FC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6EBD9B8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1" w:type="dxa"/>
            <w:vAlign w:val="center"/>
          </w:tcPr>
          <w:p w14:paraId="7B0509C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0" w:type="dxa"/>
            <w:vAlign w:val="center"/>
          </w:tcPr>
          <w:p w14:paraId="0B54C886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4E9D7D3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81" w:type="dxa"/>
            <w:vAlign w:val="center"/>
          </w:tcPr>
          <w:p w14:paraId="0AD8A9B4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34F31D42" w14:textId="77777777" w:rsidR="00833EBE" w:rsidRPr="00B117F9" w:rsidRDefault="00833EBE" w:rsidP="00190D34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</w:tr>
    </w:tbl>
    <w:p w14:paraId="014F5990" w14:textId="77777777" w:rsidR="00833EBE" w:rsidRPr="00B117F9" w:rsidRDefault="00833EBE" w:rsidP="00833EBE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833EBE" w:rsidRPr="00B117F9" w14:paraId="17247721" w14:textId="77777777" w:rsidTr="00190D34">
        <w:trPr>
          <w:trHeight w:val="741"/>
        </w:trPr>
        <w:tc>
          <w:tcPr>
            <w:tcW w:w="2104" w:type="dxa"/>
            <w:vAlign w:val="center"/>
          </w:tcPr>
          <w:p w14:paraId="5C2BA3D5" w14:textId="77777777" w:rsidR="00833EBE" w:rsidRPr="00B117F9" w:rsidRDefault="00833EBE" w:rsidP="00190D34">
            <w:pPr>
              <w:ind w:left="312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1138F6E7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5164B6A9" w14:textId="77777777" w:rsidR="00833EBE" w:rsidRPr="00B117F9" w:rsidRDefault="00833EBE" w:rsidP="00190D34">
            <w:pPr>
              <w:ind w:left="63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1FC05AD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3168F392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2254F43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65" w:type="dxa"/>
            <w:vAlign w:val="center"/>
          </w:tcPr>
          <w:p w14:paraId="302ABDF3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72C5DB6E" w14:textId="77777777" w:rsidR="00833EBE" w:rsidRPr="00B117F9" w:rsidRDefault="00833EBE" w:rsidP="00190D34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  <w:tc>
          <w:tcPr>
            <w:tcW w:w="2104" w:type="dxa"/>
            <w:vAlign w:val="center"/>
          </w:tcPr>
          <w:p w14:paraId="2B80081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9C3416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02B01D1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39583EE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09717445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6086317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</w:tr>
    </w:tbl>
    <w:p w14:paraId="6CFAD8BE" w14:textId="77777777" w:rsidR="00833EBE" w:rsidRPr="00B117F9" w:rsidRDefault="00833EBE" w:rsidP="00833EBE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inne działania na rzecz jakości kształcenia (podaj jakie</w:t>
      </w:r>
      <w:r>
        <w:rPr>
          <w:rFonts w:eastAsia="Calibri"/>
          <w:bCs w:val="0"/>
          <w:szCs w:val="22"/>
        </w:rPr>
        <w:t xml:space="preserve"> </w:t>
      </w:r>
      <w:r w:rsidRPr="00B117F9">
        <w:rPr>
          <w:rFonts w:eastAsia="Calibri"/>
          <w:bCs w:val="0"/>
          <w:szCs w:val="22"/>
        </w:rPr>
        <w:t>………</w:t>
      </w:r>
      <w:r>
        <w:rPr>
          <w:rFonts w:eastAsia="Calibri"/>
          <w:bCs w:val="0"/>
          <w:szCs w:val="22"/>
        </w:rPr>
        <w:t>…</w:t>
      </w:r>
      <w:r w:rsidRPr="00B117F9">
        <w:rPr>
          <w:rFonts w:eastAsia="Calibri"/>
          <w:bCs w:val="0"/>
          <w:szCs w:val="22"/>
        </w:rPr>
        <w:t>)</w:t>
      </w:r>
    </w:p>
    <w:p w14:paraId="6E59F438" w14:textId="77777777" w:rsidR="00833EBE" w:rsidRPr="00F90F17" w:rsidRDefault="00833EBE" w:rsidP="00833EBE">
      <w:pPr>
        <w:numPr>
          <w:ilvl w:val="0"/>
          <w:numId w:val="24"/>
        </w:numPr>
        <w:spacing w:before="120"/>
        <w:ind w:left="714" w:hanging="357"/>
        <w:rPr>
          <w:spacing w:val="-6"/>
        </w:rPr>
      </w:pPr>
      <w:r w:rsidRPr="00F90F17">
        <w:rPr>
          <w:spacing w:val="-6"/>
        </w:rPr>
        <w:t>Jak Pan/i ocenia możliwość rozwoju w jednostce: (gdzie: 2 – bardzo nisko, 5 – bardzo wysoko)</w:t>
      </w:r>
    </w:p>
    <w:p w14:paraId="0BFB0AA6" w14:textId="77777777" w:rsidR="00833EBE" w:rsidRPr="00B117F9" w:rsidRDefault="00833EBE" w:rsidP="00833EBE">
      <w:pPr>
        <w:pStyle w:val="Akapitzlist"/>
        <w:numPr>
          <w:ilvl w:val="0"/>
          <w:numId w:val="27"/>
        </w:numPr>
        <w:contextualSpacing/>
      </w:pPr>
      <w:r w:rsidRPr="00B117F9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833EBE" w:rsidRPr="00B117F9" w14:paraId="0C2FE426" w14:textId="77777777" w:rsidTr="00190D34">
        <w:trPr>
          <w:trHeight w:val="470"/>
        </w:trPr>
        <w:tc>
          <w:tcPr>
            <w:tcW w:w="1404" w:type="dxa"/>
            <w:vAlign w:val="center"/>
          </w:tcPr>
          <w:p w14:paraId="38D430F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3F68139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16C4F5E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1D1A7B8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1C01D75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DAFE52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321" w:type="dxa"/>
          </w:tcPr>
          <w:p w14:paraId="2FF6BEE5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280613BC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45038E8" w14:textId="77777777" w:rsidR="00833EBE" w:rsidRPr="00B117F9" w:rsidRDefault="00833EBE" w:rsidP="00833EBE">
      <w:pPr>
        <w:pStyle w:val="Akapitzlist"/>
        <w:numPr>
          <w:ilvl w:val="0"/>
          <w:numId w:val="27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833EBE" w:rsidRPr="00B117F9" w14:paraId="4F665EA8" w14:textId="77777777" w:rsidTr="00190D34">
        <w:tc>
          <w:tcPr>
            <w:tcW w:w="1404" w:type="dxa"/>
            <w:vAlign w:val="center"/>
          </w:tcPr>
          <w:p w14:paraId="34A3F17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0739CF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E5908F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8BAD5A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32A28E2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21335F9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463" w:type="dxa"/>
          </w:tcPr>
          <w:p w14:paraId="4AE6979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0B51779C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54A3BB5" w14:textId="77777777" w:rsidR="00833EBE" w:rsidRPr="00575A95" w:rsidRDefault="00833EBE" w:rsidP="00833EBE">
      <w:pPr>
        <w:pStyle w:val="Akapitzlist"/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575A95">
        <w:rPr>
          <w:rFonts w:eastAsia="Calibri"/>
          <w:bCs w:val="0"/>
          <w:szCs w:val="22"/>
        </w:rPr>
        <w:t>Jak Pan/i ocenia poziom:</w:t>
      </w:r>
    </w:p>
    <w:p w14:paraId="2BE15F14" w14:textId="77777777" w:rsidR="00833EBE" w:rsidRPr="00B117F9" w:rsidRDefault="00833EBE" w:rsidP="00833EBE">
      <w:pPr>
        <w:pStyle w:val="Akapitzlist"/>
        <w:numPr>
          <w:ilvl w:val="0"/>
          <w:numId w:val="29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 xml:space="preserve">swojej motywacji do pracy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833EBE" w:rsidRPr="00B117F9" w14:paraId="0B1870E9" w14:textId="77777777" w:rsidTr="00190D34">
        <w:tc>
          <w:tcPr>
            <w:tcW w:w="1404" w:type="dxa"/>
            <w:vAlign w:val="center"/>
          </w:tcPr>
          <w:p w14:paraId="00095152" w14:textId="77777777" w:rsidR="00833EBE" w:rsidRPr="00B117F9" w:rsidRDefault="00833EBE" w:rsidP="00190D34">
            <w:pPr>
              <w:ind w:hanging="104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00815C1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7DB73C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9A5109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4C7A136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246FFD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605" w:type="dxa"/>
          </w:tcPr>
          <w:p w14:paraId="78D2393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33E8F554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43B04282" w14:textId="77777777" w:rsidR="00833EBE" w:rsidRPr="00B117F9" w:rsidRDefault="00833EBE" w:rsidP="00833EBE">
      <w:pPr>
        <w:pStyle w:val="Akapitzlist"/>
        <w:numPr>
          <w:ilvl w:val="0"/>
          <w:numId w:val="29"/>
        </w:numPr>
        <w:spacing w:after="160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swoją satysfakcję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833EBE" w:rsidRPr="00B117F9" w14:paraId="0D171421" w14:textId="77777777" w:rsidTr="00190D34">
        <w:tc>
          <w:tcPr>
            <w:tcW w:w="1404" w:type="dxa"/>
            <w:vAlign w:val="center"/>
          </w:tcPr>
          <w:p w14:paraId="5BF440F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446DA92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DFF6AC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0AB028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231A893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4C0E815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746" w:type="dxa"/>
          </w:tcPr>
          <w:p w14:paraId="638473DE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6B5DEB4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E5F146E" w14:textId="77777777" w:rsidR="007C57F4" w:rsidRPr="00712223" w:rsidRDefault="007C57F4" w:rsidP="00DB2568">
      <w:pPr>
        <w:pStyle w:val="rektorpodpis"/>
        <w:ind w:left="0"/>
        <w:jc w:val="both"/>
        <w:rPr>
          <w:szCs w:val="24"/>
        </w:rPr>
      </w:pPr>
    </w:p>
    <w:sectPr w:rsidR="007C57F4" w:rsidRPr="00712223" w:rsidSect="00D62902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DA18" w14:textId="77777777" w:rsidR="0019314E" w:rsidRDefault="0019314E" w:rsidP="00712223">
      <w:pPr>
        <w:spacing w:line="240" w:lineRule="auto"/>
      </w:pPr>
      <w:r>
        <w:separator/>
      </w:r>
    </w:p>
  </w:endnote>
  <w:endnote w:type="continuationSeparator" w:id="0">
    <w:p w14:paraId="104A1A47" w14:textId="77777777" w:rsidR="0019314E" w:rsidRDefault="0019314E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DEDE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53" w14:textId="77777777" w:rsidR="00077564" w:rsidRPr="00DE36B1" w:rsidRDefault="00077564" w:rsidP="00DE36B1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E6F1" w14:textId="77777777" w:rsidR="00077564" w:rsidRDefault="00077564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7DB7" w14:textId="77777777" w:rsidR="00077564" w:rsidRDefault="00077564">
    <w:pPr>
      <w:pStyle w:val="Stopka"/>
    </w:pPr>
  </w:p>
  <w:p w14:paraId="48C4BF5B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C7CF" w14:textId="77777777" w:rsidR="00077564" w:rsidRPr="005316DF" w:rsidRDefault="00077564" w:rsidP="005316D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06F4" w14:textId="77777777" w:rsidR="00077564" w:rsidRPr="005316DF" w:rsidRDefault="00077564" w:rsidP="005316D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A71" w14:textId="77777777" w:rsidR="00077564" w:rsidRDefault="00077564">
    <w:pPr>
      <w:pStyle w:val="Stopka"/>
    </w:pPr>
  </w:p>
  <w:p w14:paraId="6BF4B651" w14:textId="77777777" w:rsidR="00077564" w:rsidRPr="00FE5E37" w:rsidRDefault="00077564" w:rsidP="00BA4847">
    <w:pPr>
      <w:jc w:val="center"/>
      <w:rPr>
        <w:bCs w:val="0"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62A2" w14:textId="77777777" w:rsidR="00077564" w:rsidRPr="005316DF" w:rsidRDefault="00077564" w:rsidP="005316D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738" w14:textId="77777777" w:rsidR="00077564" w:rsidRPr="00DE36B1" w:rsidRDefault="00077564" w:rsidP="00DE36B1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C4E" w14:textId="77777777" w:rsidR="00077564" w:rsidRPr="00B75EED" w:rsidRDefault="00077564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14:paraId="6A10E9ED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3694" w14:textId="77777777" w:rsidR="0019314E" w:rsidRDefault="0019314E" w:rsidP="00712223">
      <w:pPr>
        <w:spacing w:line="240" w:lineRule="auto"/>
      </w:pPr>
      <w:r>
        <w:separator/>
      </w:r>
    </w:p>
  </w:footnote>
  <w:footnote w:type="continuationSeparator" w:id="0">
    <w:p w14:paraId="12191F20" w14:textId="77777777" w:rsidR="0019314E" w:rsidRDefault="0019314E" w:rsidP="00712223">
      <w:pPr>
        <w:spacing w:line="240" w:lineRule="auto"/>
      </w:pPr>
      <w:r>
        <w:continuationSeparator/>
      </w:r>
    </w:p>
  </w:footnote>
  <w:footnote w:id="1">
    <w:p w14:paraId="63B8108A" w14:textId="77777777" w:rsidR="00077564" w:rsidRPr="00BB6229" w:rsidRDefault="00077564">
      <w:pPr>
        <w:pStyle w:val="Tekstprzypisudolnego"/>
        <w:rPr>
          <w:sz w:val="18"/>
          <w:szCs w:val="18"/>
        </w:rPr>
      </w:pPr>
      <w:r w:rsidRPr="00BB6229">
        <w:rPr>
          <w:rStyle w:val="Odwoanieprzypisudolnego"/>
          <w:color w:val="FF0000"/>
          <w:sz w:val="18"/>
          <w:szCs w:val="18"/>
        </w:rPr>
        <w:footnoteRef/>
      </w:r>
      <w:r w:rsidRPr="00BB6229">
        <w:rPr>
          <w:color w:val="FF0000"/>
          <w:sz w:val="18"/>
          <w:szCs w:val="18"/>
        </w:rPr>
        <w:t xml:space="preserve"> 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>zarządzeniem nr 182 Rektora ZUT z dnia 6 listopada 2020 r.</w:t>
      </w:r>
    </w:p>
  </w:footnote>
  <w:footnote w:id="2">
    <w:p w14:paraId="275F7BCA" w14:textId="77777777" w:rsidR="00077564" w:rsidRPr="00967726" w:rsidRDefault="00077564">
      <w:pPr>
        <w:pStyle w:val="Tekstprzypisudolnego"/>
        <w:rPr>
          <w:color w:val="FF0000"/>
          <w:sz w:val="18"/>
          <w:szCs w:val="18"/>
        </w:rPr>
      </w:pPr>
      <w:r w:rsidRPr="00967726">
        <w:rPr>
          <w:rStyle w:val="Odwoanieprzypisudolnego"/>
          <w:color w:val="FF0000"/>
          <w:sz w:val="18"/>
          <w:szCs w:val="18"/>
        </w:rPr>
        <w:footnoteRef/>
      </w:r>
      <w:r w:rsidRPr="00967726">
        <w:rPr>
          <w:color w:val="FF0000"/>
          <w:sz w:val="18"/>
          <w:szCs w:val="18"/>
        </w:rPr>
        <w:t xml:space="preserve"> pkt dodany zarządzeniem nr 182 Rektora ZUT z dnia 6 listopada 2020 r. </w:t>
      </w:r>
    </w:p>
  </w:footnote>
  <w:footnote w:id="3">
    <w:p w14:paraId="6DBADF2E" w14:textId="38BD5333" w:rsidR="00077564" w:rsidRDefault="00077564">
      <w:pPr>
        <w:pStyle w:val="Tekstprzypisudolnego"/>
      </w:pPr>
      <w:r w:rsidRPr="00077564">
        <w:rPr>
          <w:rStyle w:val="Odwoanieprzypisudolnego"/>
          <w:color w:val="FF0000"/>
        </w:rPr>
        <w:footnoteRef/>
      </w:r>
      <w:r w:rsidRPr="00077564">
        <w:rPr>
          <w:color w:val="FF0000"/>
        </w:rPr>
        <w:t xml:space="preserve"> </w:t>
      </w:r>
      <w:r w:rsidRPr="00BB6229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 xml:space="preserve">zarządzeniem nr </w:t>
      </w:r>
      <w:r>
        <w:rPr>
          <w:color w:val="FF0000"/>
          <w:sz w:val="18"/>
          <w:szCs w:val="18"/>
        </w:rPr>
        <w:t>20</w:t>
      </w:r>
      <w:r w:rsidRPr="00BB6229">
        <w:rPr>
          <w:color w:val="FF0000"/>
          <w:sz w:val="18"/>
          <w:szCs w:val="18"/>
        </w:rPr>
        <w:t xml:space="preserve"> Rektora ZUT z dnia </w:t>
      </w:r>
      <w:r>
        <w:rPr>
          <w:color w:val="FF0000"/>
          <w:sz w:val="18"/>
          <w:szCs w:val="18"/>
        </w:rPr>
        <w:t>18</w:t>
      </w:r>
      <w:r w:rsidRPr="00BB6229">
        <w:rPr>
          <w:color w:val="FF0000"/>
          <w:sz w:val="18"/>
          <w:szCs w:val="18"/>
        </w:rPr>
        <w:t xml:space="preserve"> l</w:t>
      </w:r>
      <w:r>
        <w:rPr>
          <w:color w:val="FF0000"/>
          <w:sz w:val="18"/>
          <w:szCs w:val="18"/>
        </w:rPr>
        <w:t>utego</w:t>
      </w:r>
      <w:r w:rsidRPr="00BB6229">
        <w:rPr>
          <w:color w:val="FF0000"/>
          <w:sz w:val="18"/>
          <w:szCs w:val="18"/>
        </w:rPr>
        <w:t xml:space="preserve"> 202</w:t>
      </w:r>
      <w:r>
        <w:rPr>
          <w:color w:val="FF0000"/>
          <w:sz w:val="18"/>
          <w:szCs w:val="18"/>
        </w:rPr>
        <w:t>1</w:t>
      </w:r>
      <w:r w:rsidRPr="00BB6229">
        <w:rPr>
          <w:color w:val="FF0000"/>
          <w:sz w:val="18"/>
          <w:szCs w:val="18"/>
        </w:rPr>
        <w:t xml:space="preserve"> r.</w:t>
      </w:r>
    </w:p>
  </w:footnote>
  <w:footnote w:id="4">
    <w:p w14:paraId="151CBF50" w14:textId="77777777" w:rsidR="00077564" w:rsidRPr="007C57F4" w:rsidRDefault="00077564" w:rsidP="007C57F4">
      <w:pPr>
        <w:pStyle w:val="Tekstprzypisudolnego"/>
        <w:rPr>
          <w:color w:val="FF0000"/>
          <w:sz w:val="18"/>
          <w:szCs w:val="18"/>
        </w:rPr>
      </w:pPr>
      <w:r w:rsidRPr="007C57F4">
        <w:rPr>
          <w:rStyle w:val="Odwoanieprzypisudolnego"/>
          <w:color w:val="FF0000"/>
        </w:rPr>
        <w:footnoteRef/>
      </w:r>
      <w:r w:rsidRPr="007C57F4">
        <w:rPr>
          <w:color w:val="FF0000"/>
        </w:rPr>
        <w:t xml:space="preserve"> </w:t>
      </w:r>
      <w:r w:rsidRPr="007C57F4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7C57F4">
        <w:rPr>
          <w:color w:val="FF0000"/>
          <w:sz w:val="18"/>
          <w:szCs w:val="18"/>
        </w:rPr>
        <w:t>zarządzeniem nr 182 Rektora ZUT z dnia 6 listopada 2020 r.</w:t>
      </w:r>
    </w:p>
    <w:p w14:paraId="0AE42C1E" w14:textId="77777777" w:rsidR="00077564" w:rsidRDefault="00077564">
      <w:pPr>
        <w:pStyle w:val="Tekstprzypisudolnego"/>
      </w:pPr>
    </w:p>
  </w:footnote>
  <w:footnote w:id="5">
    <w:p w14:paraId="6D73FAD0" w14:textId="1BB7B28A" w:rsidR="00BB045A" w:rsidRPr="00BB045A" w:rsidRDefault="00BB045A">
      <w:pPr>
        <w:pStyle w:val="Tekstprzypisudolnego"/>
        <w:rPr>
          <w:color w:val="FF0000"/>
        </w:rPr>
      </w:pPr>
      <w:r w:rsidRPr="00BB045A">
        <w:rPr>
          <w:rStyle w:val="Odwoanieprzypisudolnego"/>
          <w:color w:val="FF0000"/>
        </w:rPr>
        <w:footnoteRef/>
      </w:r>
      <w:r w:rsidRPr="00BB045A">
        <w:rPr>
          <w:color w:val="FF0000"/>
        </w:rPr>
        <w:t xml:space="preserve"> zmiana numeracji </w:t>
      </w:r>
      <w:r w:rsidRPr="00BB045A">
        <w:rPr>
          <w:color w:val="FF0000"/>
          <w:sz w:val="18"/>
          <w:szCs w:val="18"/>
        </w:rPr>
        <w:t>wprowadzona zarządzeniem nr 20 Rektora ZUT z dnia 18 lutego 2021 r.</w:t>
      </w:r>
    </w:p>
  </w:footnote>
  <w:footnote w:id="6">
    <w:p w14:paraId="6E7D3C62" w14:textId="77777777" w:rsidR="00077564" w:rsidRPr="007C57F4" w:rsidRDefault="00077564">
      <w:pPr>
        <w:pStyle w:val="Tekstprzypisudolnego"/>
        <w:rPr>
          <w:sz w:val="18"/>
          <w:szCs w:val="18"/>
        </w:rPr>
      </w:pPr>
      <w:r w:rsidRPr="007C57F4">
        <w:rPr>
          <w:rStyle w:val="Odwoanieprzypisudolnego"/>
          <w:color w:val="FF0000"/>
          <w:sz w:val="18"/>
          <w:szCs w:val="18"/>
        </w:rPr>
        <w:footnoteRef/>
      </w:r>
      <w:r w:rsidRPr="007C57F4">
        <w:rPr>
          <w:color w:val="FF0000"/>
          <w:sz w:val="18"/>
          <w:szCs w:val="18"/>
        </w:rPr>
        <w:t xml:space="preserve"> załącznik wprowadzony zarządzeniem nr 182 Rektora ZUT z dnia 6 listopada 2020 r. </w:t>
      </w:r>
    </w:p>
  </w:footnote>
  <w:footnote w:id="7">
    <w:p w14:paraId="05323CE2" w14:textId="10EB1ED6" w:rsidR="00833EBE" w:rsidRPr="00833EBE" w:rsidRDefault="00833EBE">
      <w:pPr>
        <w:pStyle w:val="Tekstprzypisudolnego"/>
        <w:rPr>
          <w:sz w:val="18"/>
          <w:szCs w:val="18"/>
        </w:rPr>
      </w:pPr>
      <w:r w:rsidRPr="00833EBE">
        <w:rPr>
          <w:rStyle w:val="Odwoanieprzypisudolnego"/>
          <w:color w:val="FF0000"/>
          <w:sz w:val="18"/>
          <w:szCs w:val="18"/>
        </w:rPr>
        <w:footnoteRef/>
      </w:r>
      <w:r w:rsidRPr="00833EBE">
        <w:rPr>
          <w:color w:val="FF0000"/>
          <w:sz w:val="18"/>
          <w:szCs w:val="18"/>
        </w:rPr>
        <w:t xml:space="preserve"> załącznik zmieniony zarządzeniem nr 108 Rektora ZUT z dnia 23 września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94D" w14:textId="77777777" w:rsidR="00077564" w:rsidRDefault="00077564" w:rsidP="002518EC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7E023E3E" wp14:editId="371AC02B">
          <wp:extent cx="3609975" cy="266700"/>
          <wp:effectExtent l="0" t="0" r="9525" b="0"/>
          <wp:docPr id="8" name="Obraz 8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E3AB" w14:textId="77777777" w:rsidR="00077564" w:rsidRDefault="00077564" w:rsidP="00BA4847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A27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84AFDFA" wp14:editId="0FFE16D2">
          <wp:extent cx="3609975" cy="266700"/>
          <wp:effectExtent l="0" t="0" r="9525" b="0"/>
          <wp:docPr id="1" name="Obraz 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6395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1BE3634" wp14:editId="19324069">
          <wp:extent cx="3609975" cy="266700"/>
          <wp:effectExtent l="0" t="0" r="9525" b="0"/>
          <wp:docPr id="2" name="Obraz 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22BB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37DDB59E" wp14:editId="4F8D2E16">
          <wp:extent cx="3609975" cy="266700"/>
          <wp:effectExtent l="0" t="0" r="9525" b="0"/>
          <wp:docPr id="4" name="Obraz 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B08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762DEAF7" wp14:editId="5A9BF1ED">
          <wp:extent cx="3609975" cy="266700"/>
          <wp:effectExtent l="0" t="0" r="9525" b="0"/>
          <wp:docPr id="10" name="Obraz 10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9676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B9CF607" wp14:editId="3F9737B8">
          <wp:extent cx="3609975" cy="266700"/>
          <wp:effectExtent l="0" t="0" r="9525" b="0"/>
          <wp:docPr id="3" name="Obraz 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E6D" w14:textId="77777777" w:rsidR="00077564" w:rsidRPr="00A6374E" w:rsidRDefault="00077564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19"/>
  </w:num>
  <w:num w:numId="24">
    <w:abstractNumId w:val="12"/>
  </w:num>
  <w:num w:numId="25">
    <w:abstractNumId w:val="10"/>
  </w:num>
  <w:num w:numId="26">
    <w:abstractNumId w:val="5"/>
  </w:num>
  <w:num w:numId="27">
    <w:abstractNumId w:val="21"/>
  </w:num>
  <w:num w:numId="28">
    <w:abstractNumId w:val="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77564"/>
    <w:rsid w:val="000C28EB"/>
    <w:rsid w:val="000F0895"/>
    <w:rsid w:val="00170C0E"/>
    <w:rsid w:val="00192810"/>
    <w:rsid w:val="0019314E"/>
    <w:rsid w:val="001A0570"/>
    <w:rsid w:val="001D049C"/>
    <w:rsid w:val="002518EC"/>
    <w:rsid w:val="002A7275"/>
    <w:rsid w:val="002F1774"/>
    <w:rsid w:val="00347E51"/>
    <w:rsid w:val="00385E72"/>
    <w:rsid w:val="003878E4"/>
    <w:rsid w:val="003A1C49"/>
    <w:rsid w:val="003C0BD5"/>
    <w:rsid w:val="004915A6"/>
    <w:rsid w:val="00507D49"/>
    <w:rsid w:val="005316DF"/>
    <w:rsid w:val="0053358C"/>
    <w:rsid w:val="00560B54"/>
    <w:rsid w:val="005613AC"/>
    <w:rsid w:val="00593CCE"/>
    <w:rsid w:val="005B0F6A"/>
    <w:rsid w:val="005D59B9"/>
    <w:rsid w:val="005D61AA"/>
    <w:rsid w:val="00605389"/>
    <w:rsid w:val="006079A3"/>
    <w:rsid w:val="0061662A"/>
    <w:rsid w:val="00670536"/>
    <w:rsid w:val="00712223"/>
    <w:rsid w:val="00787289"/>
    <w:rsid w:val="007A1D5E"/>
    <w:rsid w:val="007C08DA"/>
    <w:rsid w:val="007C57F4"/>
    <w:rsid w:val="00807FA8"/>
    <w:rsid w:val="00833EBE"/>
    <w:rsid w:val="00843AAD"/>
    <w:rsid w:val="00861F1B"/>
    <w:rsid w:val="00873AC7"/>
    <w:rsid w:val="00881A49"/>
    <w:rsid w:val="008B02BD"/>
    <w:rsid w:val="008B132D"/>
    <w:rsid w:val="008C47EB"/>
    <w:rsid w:val="008D3161"/>
    <w:rsid w:val="008E54BF"/>
    <w:rsid w:val="008F0845"/>
    <w:rsid w:val="008F1F7C"/>
    <w:rsid w:val="00961652"/>
    <w:rsid w:val="00967726"/>
    <w:rsid w:val="009A2765"/>
    <w:rsid w:val="009D00E2"/>
    <w:rsid w:val="009E689D"/>
    <w:rsid w:val="00A13308"/>
    <w:rsid w:val="00A924C5"/>
    <w:rsid w:val="00AA6883"/>
    <w:rsid w:val="00AC5A7D"/>
    <w:rsid w:val="00B46149"/>
    <w:rsid w:val="00B5765C"/>
    <w:rsid w:val="00BA4847"/>
    <w:rsid w:val="00BB045A"/>
    <w:rsid w:val="00BB6229"/>
    <w:rsid w:val="00BD02CE"/>
    <w:rsid w:val="00C219CB"/>
    <w:rsid w:val="00C21BE0"/>
    <w:rsid w:val="00C221FC"/>
    <w:rsid w:val="00C239E8"/>
    <w:rsid w:val="00C73C9B"/>
    <w:rsid w:val="00CC4A14"/>
    <w:rsid w:val="00D0080F"/>
    <w:rsid w:val="00D16584"/>
    <w:rsid w:val="00D54620"/>
    <w:rsid w:val="00D62902"/>
    <w:rsid w:val="00D85605"/>
    <w:rsid w:val="00DB14ED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5C46"/>
    <w:rsid w:val="00EE0E88"/>
    <w:rsid w:val="00F36A77"/>
    <w:rsid w:val="00F56C58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zut.edu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zut.edu.pl" TargetMode="External"/><Relationship Id="rId27" Type="http://schemas.openxmlformats.org/officeDocument/2006/relationships/header" Target="header8.xm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3858</Words>
  <Characters>23153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Sylwia Poreda</cp:lastModifiedBy>
  <cp:revision>2</cp:revision>
  <cp:lastPrinted>2021-09-23T12:05:00Z</cp:lastPrinted>
  <dcterms:created xsi:type="dcterms:W3CDTF">2022-03-17T13:37:00Z</dcterms:created>
  <dcterms:modified xsi:type="dcterms:W3CDTF">2022-03-17T13:37:00Z</dcterms:modified>
</cp:coreProperties>
</file>